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2E05C" w14:textId="77777777" w:rsidR="004B08F1" w:rsidRDefault="004B08F1" w:rsidP="00F24274">
      <w:pPr>
        <w:spacing w:after="0" w:line="240" w:lineRule="auto"/>
        <w:jc w:val="center"/>
        <w:rPr>
          <w:rFonts w:ascii="Barlow" w:eastAsia="Calibri" w:hAnsi="Barlow" w:cs="Arial"/>
          <w:b/>
          <w14:ligatures w14:val="none"/>
        </w:rPr>
      </w:pPr>
    </w:p>
    <w:p w14:paraId="22F9B715" w14:textId="77777777" w:rsidR="004A0923" w:rsidRDefault="004A0923" w:rsidP="00F24274">
      <w:pPr>
        <w:spacing w:after="0" w:line="240" w:lineRule="auto"/>
        <w:jc w:val="center"/>
        <w:rPr>
          <w:rFonts w:ascii="Barlow" w:eastAsia="Calibri" w:hAnsi="Barlow" w:cs="Arial"/>
          <w:b/>
          <w14:ligatures w14:val="none"/>
        </w:rPr>
      </w:pPr>
    </w:p>
    <w:p w14:paraId="4B562B2E" w14:textId="77777777" w:rsidR="004B08F1" w:rsidRDefault="004B08F1" w:rsidP="00F24274">
      <w:pPr>
        <w:spacing w:after="0" w:line="240" w:lineRule="auto"/>
        <w:jc w:val="center"/>
        <w:rPr>
          <w:rFonts w:ascii="Barlow" w:eastAsia="Calibri" w:hAnsi="Barlow" w:cs="Arial"/>
          <w:b/>
          <w14:ligatures w14:val="none"/>
        </w:rPr>
      </w:pPr>
    </w:p>
    <w:p w14:paraId="3B551BD8" w14:textId="5AE62CEB" w:rsidR="00F24274" w:rsidRPr="00F24274" w:rsidRDefault="00F24274" w:rsidP="00F24274">
      <w:pPr>
        <w:spacing w:after="0" w:line="240" w:lineRule="auto"/>
        <w:jc w:val="center"/>
        <w:rPr>
          <w:rFonts w:ascii="Barlow" w:eastAsia="Calibri" w:hAnsi="Barlow" w:cs="Arial"/>
          <w:b/>
          <w14:ligatures w14:val="none"/>
        </w:rPr>
      </w:pPr>
      <w:r w:rsidRPr="00F24274">
        <w:rPr>
          <w:rFonts w:ascii="Barlow" w:eastAsia="Calibri" w:hAnsi="Barlow" w:cs="Arial"/>
          <w:b/>
          <w14:ligatures w14:val="none"/>
        </w:rPr>
        <w:t>IZJAVA IN PODATKI O SUBJEKTU</w:t>
      </w:r>
    </w:p>
    <w:p w14:paraId="4B1A0FED" w14:textId="77777777" w:rsidR="00F24274" w:rsidRPr="00F24274" w:rsidRDefault="00F24274" w:rsidP="00F24274">
      <w:pPr>
        <w:spacing w:after="0" w:line="240" w:lineRule="auto"/>
        <w:jc w:val="center"/>
        <w:rPr>
          <w:rFonts w:ascii="Barlow" w:eastAsia="Calibri" w:hAnsi="Barlow" w:cs="Arial"/>
          <w14:ligatures w14:val="none"/>
        </w:rPr>
      </w:pPr>
    </w:p>
    <w:tbl>
      <w:tblPr>
        <w:tblW w:w="9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4A0" w:firstRow="1" w:lastRow="0" w:firstColumn="1" w:lastColumn="0" w:noHBand="0" w:noVBand="1"/>
      </w:tblPr>
      <w:tblGrid>
        <w:gridCol w:w="3122"/>
        <w:gridCol w:w="6572"/>
      </w:tblGrid>
      <w:tr w:rsidR="00F24274" w:rsidRPr="00F24274" w14:paraId="0D3C2E55" w14:textId="77777777" w:rsidTr="0049545F">
        <w:trPr>
          <w:jc w:val="center"/>
        </w:trPr>
        <w:tc>
          <w:tcPr>
            <w:tcW w:w="969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E1C480" w14:textId="77777777" w:rsidR="00F24274" w:rsidRPr="00F24274" w:rsidRDefault="00F24274" w:rsidP="00F24274">
            <w:pPr>
              <w:spacing w:after="0" w:line="240" w:lineRule="auto"/>
              <w:jc w:val="center"/>
              <w:rPr>
                <w:rFonts w:ascii="Barlow" w:eastAsia="Calibri" w:hAnsi="Barlow" w:cs="Arial"/>
                <w14:ligatures w14:val="none"/>
              </w:rPr>
            </w:pPr>
            <w:r w:rsidRPr="00F24274">
              <w:rPr>
                <w:rFonts w:ascii="Barlow" w:eastAsia="Calibri" w:hAnsi="Barlow" w:cs="Arial"/>
                <w:b/>
                <w14:ligatures w14:val="none"/>
              </w:rPr>
              <w:t>Javni poziv</w:t>
            </w:r>
          </w:p>
        </w:tc>
      </w:tr>
      <w:tr w:rsidR="00F24274" w:rsidRPr="00F24274" w14:paraId="2CC63FDC" w14:textId="77777777" w:rsidTr="0049545F">
        <w:trPr>
          <w:jc w:val="center"/>
        </w:trPr>
        <w:tc>
          <w:tcPr>
            <w:tcW w:w="3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8CA1F76" w14:textId="77777777" w:rsidR="00F24274" w:rsidRPr="00F24274" w:rsidRDefault="00F24274" w:rsidP="00F24274">
            <w:pPr>
              <w:spacing w:after="0" w:line="240" w:lineRule="auto"/>
              <w:rPr>
                <w:rFonts w:ascii="Barlow" w:eastAsia="Calibri" w:hAnsi="Barlow" w:cs="Arial"/>
                <w:b/>
                <w14:ligatures w14:val="none"/>
              </w:rPr>
            </w:pPr>
            <w:r w:rsidRPr="00F24274">
              <w:rPr>
                <w:rFonts w:ascii="Barlow" w:eastAsia="Calibri" w:hAnsi="Barlow" w:cs="Arial"/>
                <w:b/>
                <w14:ligatures w14:val="none"/>
              </w:rPr>
              <w:t>Naročnik</w:t>
            </w:r>
          </w:p>
        </w:tc>
        <w:tc>
          <w:tcPr>
            <w:tcW w:w="657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D25CEA1" w14:textId="77777777" w:rsidR="00F24274" w:rsidRPr="00F24274" w:rsidRDefault="00F24274" w:rsidP="00F24274">
            <w:pPr>
              <w:spacing w:after="0" w:line="240" w:lineRule="auto"/>
              <w:jc w:val="both"/>
              <w:rPr>
                <w:rFonts w:ascii="Barlow" w:eastAsia="Calibri" w:hAnsi="Barlow" w:cs="Arial"/>
                <w:b/>
                <w:bCs/>
                <w14:ligatures w14:val="none"/>
              </w:rPr>
            </w:pPr>
            <w:r w:rsidRPr="00F24274">
              <w:rPr>
                <w:rFonts w:ascii="Barlow" w:eastAsia="Calibri" w:hAnsi="Barlow" w:cs="Arial"/>
                <w:b/>
                <w:bCs/>
                <w14:ligatures w14:val="none"/>
              </w:rPr>
              <w:t>Družba za upravljanje javnega potniškega prometa, d. o. o.</w:t>
            </w:r>
          </w:p>
          <w:p w14:paraId="0E74CB63" w14:textId="77777777" w:rsidR="00F24274" w:rsidRPr="00F24274" w:rsidRDefault="00F24274" w:rsidP="00F24274">
            <w:pPr>
              <w:spacing w:after="0" w:line="240" w:lineRule="auto"/>
              <w:jc w:val="both"/>
              <w:rPr>
                <w:rFonts w:ascii="Barlow" w:eastAsia="Calibri" w:hAnsi="Barlow" w:cs="Arial"/>
                <w:b/>
                <w:bCs/>
                <w:lang w:val="en-US"/>
                <w14:ligatures w14:val="none"/>
              </w:rPr>
            </w:pPr>
            <w:proofErr w:type="spellStart"/>
            <w:r w:rsidRPr="00F24274">
              <w:rPr>
                <w:rFonts w:ascii="Barlow" w:eastAsia="Calibri" w:hAnsi="Barlow" w:cs="Arial"/>
                <w:b/>
                <w:bCs/>
                <w:lang w:val="en-US"/>
                <w14:ligatures w14:val="none"/>
              </w:rPr>
              <w:t>Reška</w:t>
            </w:r>
            <w:proofErr w:type="spellEnd"/>
            <w:r w:rsidRPr="00F24274">
              <w:rPr>
                <w:rFonts w:ascii="Barlow" w:eastAsia="Calibri" w:hAnsi="Barlow" w:cs="Arial"/>
                <w:b/>
                <w:bCs/>
                <w:lang w:val="en-US"/>
                <w14:ligatures w14:val="none"/>
              </w:rPr>
              <w:t xml:space="preserve"> cesta 2</w:t>
            </w:r>
          </w:p>
          <w:p w14:paraId="31AB40B9" w14:textId="77777777" w:rsidR="00F24274" w:rsidRPr="00F24274" w:rsidRDefault="00F24274" w:rsidP="00F24274">
            <w:pPr>
              <w:spacing w:after="0" w:line="240" w:lineRule="auto"/>
              <w:jc w:val="both"/>
              <w:rPr>
                <w:rFonts w:ascii="Barlow" w:eastAsia="Times New Roman" w:hAnsi="Barlow" w:cs="Arial"/>
                <w:lang w:val="en-US" w:eastAsia="sl-SI"/>
                <w14:ligatures w14:val="none"/>
              </w:rPr>
            </w:pPr>
            <w:r w:rsidRPr="00F24274">
              <w:rPr>
                <w:rFonts w:ascii="Barlow" w:eastAsia="Calibri" w:hAnsi="Barlow" w:cs="Arial"/>
                <w:b/>
                <w:bCs/>
                <w:lang w:val="en-US"/>
                <w14:ligatures w14:val="none"/>
              </w:rPr>
              <w:t>6230 Postojna</w:t>
            </w:r>
          </w:p>
          <w:p w14:paraId="11DED60C" w14:textId="77777777" w:rsidR="00F24274" w:rsidRPr="00F24274" w:rsidRDefault="00F24274" w:rsidP="00F24274">
            <w:pPr>
              <w:spacing w:after="0" w:line="240" w:lineRule="auto"/>
              <w:rPr>
                <w:rFonts w:ascii="Barlow" w:eastAsia="Calibri" w:hAnsi="Barlow" w:cs="Arial"/>
                <w:b/>
                <w14:ligatures w14:val="none"/>
              </w:rPr>
            </w:pPr>
            <w:r w:rsidRPr="00F24274">
              <w:rPr>
                <w:rFonts w:ascii="Barlow" w:eastAsia="Times New Roman" w:hAnsi="Barlow" w:cs="Arial"/>
                <w:b/>
                <w:bCs/>
                <w:lang w:val="en-US" w:eastAsia="sl-SI"/>
                <w14:ligatures w14:val="none"/>
              </w:rPr>
              <w:t xml:space="preserve">(v </w:t>
            </w:r>
            <w:proofErr w:type="spellStart"/>
            <w:r w:rsidRPr="00F24274">
              <w:rPr>
                <w:rFonts w:ascii="Barlow" w:eastAsia="Times New Roman" w:hAnsi="Barlow" w:cs="Arial"/>
                <w:b/>
                <w:bCs/>
                <w:lang w:val="en-US" w:eastAsia="sl-SI"/>
                <w14:ligatures w14:val="none"/>
              </w:rPr>
              <w:t>nadaljevanju</w:t>
            </w:r>
            <w:proofErr w:type="spellEnd"/>
            <w:r w:rsidRPr="00F24274">
              <w:rPr>
                <w:rFonts w:ascii="Barlow" w:eastAsia="Times New Roman" w:hAnsi="Barlow" w:cs="Arial"/>
                <w:b/>
                <w:bCs/>
                <w:lang w:val="en-US" w:eastAsia="sl-SI"/>
                <w14:ligatures w14:val="none"/>
              </w:rPr>
              <w:t xml:space="preserve">: </w:t>
            </w:r>
            <w:r w:rsidRPr="00F24274">
              <w:rPr>
                <w:rFonts w:ascii="Barlow" w:eastAsia="Times New Roman" w:hAnsi="Barlow" w:cs="Arial"/>
                <w:b/>
                <w:bCs/>
                <w:i/>
                <w:iCs/>
                <w:lang w:val="en-US" w:eastAsia="sl-SI"/>
                <w14:ligatures w14:val="none"/>
              </w:rPr>
              <w:t>Organ JPP</w:t>
            </w:r>
            <w:r w:rsidRPr="00F24274">
              <w:rPr>
                <w:rFonts w:ascii="Barlow" w:eastAsia="Times New Roman" w:hAnsi="Barlow" w:cs="Arial"/>
                <w:b/>
                <w:bCs/>
                <w:lang w:val="en-US" w:eastAsia="sl-SI"/>
                <w14:ligatures w14:val="none"/>
              </w:rPr>
              <w:t>)</w:t>
            </w:r>
          </w:p>
        </w:tc>
      </w:tr>
      <w:tr w:rsidR="00F24274" w:rsidRPr="00F24274" w14:paraId="6ECA1641" w14:textId="77777777" w:rsidTr="0049545F">
        <w:trPr>
          <w:jc w:val="center"/>
        </w:trPr>
        <w:tc>
          <w:tcPr>
            <w:tcW w:w="3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C8CA8EC" w14:textId="77777777" w:rsidR="00F24274" w:rsidRPr="00F24274" w:rsidRDefault="00F24274" w:rsidP="00F24274">
            <w:pPr>
              <w:spacing w:after="0" w:line="240" w:lineRule="auto"/>
              <w:rPr>
                <w:rFonts w:ascii="Barlow" w:eastAsia="Calibri" w:hAnsi="Barlow" w:cs="Arial"/>
                <w:b/>
                <w14:ligatures w14:val="none"/>
              </w:rPr>
            </w:pPr>
            <w:r w:rsidRPr="00F24274">
              <w:rPr>
                <w:rFonts w:ascii="Barlow" w:eastAsia="Calibri" w:hAnsi="Barlow" w:cs="Arial"/>
                <w:b/>
                <w14:ligatures w14:val="none"/>
              </w:rPr>
              <w:t>Naziv javnega poziva</w:t>
            </w:r>
          </w:p>
        </w:tc>
        <w:tc>
          <w:tcPr>
            <w:tcW w:w="657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B3942F2" w14:textId="77777777" w:rsidR="00F24274" w:rsidRPr="00F24274" w:rsidRDefault="00F24274" w:rsidP="00F24274">
            <w:pPr>
              <w:spacing w:after="0" w:line="240" w:lineRule="auto"/>
              <w:rPr>
                <w:rFonts w:ascii="Barlow" w:eastAsia="Calibri" w:hAnsi="Barlow" w:cs="Arial"/>
                <w:b/>
                <w:bCs/>
                <w14:ligatures w14:val="none"/>
              </w:rPr>
            </w:pPr>
            <w:r w:rsidRPr="00F24274">
              <w:rPr>
                <w:rFonts w:ascii="Barlow" w:eastAsia="Calibri" w:hAnsi="Barlow" w:cs="Arial"/>
                <w:b/>
                <w:bCs/>
                <w14:ligatures w14:val="none"/>
              </w:rPr>
              <w:t>Javni poziv za sklenitev pogodbe o prodaji enotne vozovnice z drugimi zainteresiranimi osebami</w:t>
            </w:r>
            <w:r w:rsidRPr="00F24274">
              <w:rPr>
                <w:rFonts w:ascii="Barlow" w:eastAsia="Calibri" w:hAnsi="Barlow" w:cs="Arial"/>
                <w:b/>
                <w:bCs/>
                <w14:ligatures w14:val="none"/>
              </w:rPr>
              <w:fldChar w:fldCharType="begin"/>
            </w:r>
            <w:r w:rsidRPr="00F24274">
              <w:rPr>
                <w:rFonts w:ascii="Barlow" w:eastAsia="Calibri" w:hAnsi="Barlow" w:cs="Arial"/>
                <w:b/>
                <w:bCs/>
                <w14:ligatures w14:val="none"/>
              </w:rPr>
              <w:instrText xml:space="preserve"> DOCPROPERTY  "MFiles_PGD818801420344C36A96C09D897B0ACBE"  \* MERGEFORMAT </w:instrText>
            </w:r>
            <w:r w:rsidRPr="00F24274">
              <w:rPr>
                <w:rFonts w:ascii="Barlow" w:eastAsia="Calibri" w:hAnsi="Barlow" w:cs="Arial"/>
                <w:b/>
                <w:bCs/>
                <w14:ligatures w14:val="none"/>
              </w:rPr>
              <w:fldChar w:fldCharType="end"/>
            </w:r>
          </w:p>
        </w:tc>
      </w:tr>
    </w:tbl>
    <w:p w14:paraId="59C49B5F" w14:textId="77777777" w:rsidR="00F24274" w:rsidRPr="00F24274" w:rsidRDefault="00F24274" w:rsidP="00F24274">
      <w:pPr>
        <w:spacing w:after="120" w:line="240" w:lineRule="auto"/>
        <w:jc w:val="both"/>
        <w:rPr>
          <w:rFonts w:ascii="Barlow" w:eastAsia="Calibri" w:hAnsi="Barlow" w:cs="Arial"/>
          <w14:ligatures w14:val="none"/>
        </w:rPr>
      </w:pPr>
    </w:p>
    <w:p w14:paraId="66896ABE" w14:textId="77777777" w:rsidR="00F24274" w:rsidRPr="00F24274" w:rsidRDefault="00F24274" w:rsidP="00F24274">
      <w:pPr>
        <w:numPr>
          <w:ilvl w:val="0"/>
          <w:numId w:val="18"/>
        </w:numPr>
        <w:spacing w:after="0" w:line="240" w:lineRule="auto"/>
        <w:jc w:val="both"/>
        <w:rPr>
          <w:rFonts w:ascii="Barlow" w:eastAsia="Calibri" w:hAnsi="Barlow" w:cs="Arial"/>
          <w14:ligatures w14:val="none"/>
        </w:rPr>
      </w:pPr>
      <w:r w:rsidRPr="00F24274">
        <w:rPr>
          <w:rFonts w:ascii="Barlow" w:eastAsia="Calibri" w:hAnsi="Barlow" w:cs="Arial"/>
          <w:b/>
          <w14:ligatures w14:val="none"/>
        </w:rPr>
        <w:t>PODATKI IN ZAVEZE POSAMEZNIH GOSPODARSKIH SUBJEKTOV</w:t>
      </w:r>
    </w:p>
    <w:p w14:paraId="40D0F60E" w14:textId="77777777" w:rsidR="00F24274" w:rsidRPr="00F24274" w:rsidRDefault="00F24274" w:rsidP="00F24274">
      <w:pPr>
        <w:spacing w:after="0" w:line="240" w:lineRule="auto"/>
        <w:jc w:val="both"/>
        <w:rPr>
          <w:rFonts w:ascii="Barlow" w:eastAsia="Calibri" w:hAnsi="Barlow" w:cs="Arial"/>
          <w14:ligatures w14:val="none"/>
        </w:rPr>
      </w:pPr>
    </w:p>
    <w:p w14:paraId="2B7C5AAB" w14:textId="77777777" w:rsidR="00F24274" w:rsidRPr="00F24274" w:rsidRDefault="00F24274" w:rsidP="00F24274">
      <w:pPr>
        <w:spacing w:after="0" w:line="240" w:lineRule="auto"/>
        <w:jc w:val="both"/>
        <w:rPr>
          <w:rFonts w:ascii="Barlow" w:eastAsia="Calibri" w:hAnsi="Barlow" w:cs="Arial"/>
          <w14:ligatures w14:val="none"/>
        </w:rPr>
      </w:pPr>
      <w:r w:rsidRPr="00F24274">
        <w:rPr>
          <w:rFonts w:ascii="Barlow" w:eastAsia="Calibri" w:hAnsi="Barlow" w:cs="Arial"/>
          <w14:ligatures w14:val="none"/>
        </w:rPr>
        <w:t>Obrazec mora izpolniti vsak gospodarski subjekt, vključen v izvedbo predmeta javnega poziva.</w:t>
      </w:r>
    </w:p>
    <w:p w14:paraId="5CAF14F5" w14:textId="77777777" w:rsidR="00F24274" w:rsidRPr="00F24274" w:rsidRDefault="00F24274" w:rsidP="00F24274">
      <w:pPr>
        <w:spacing w:after="0" w:line="240" w:lineRule="auto"/>
        <w:jc w:val="both"/>
        <w:rPr>
          <w:rFonts w:ascii="Barlow" w:eastAsia="Calibri" w:hAnsi="Barlow" w:cs="Arial"/>
          <w14:ligatures w14:val="none"/>
        </w:rPr>
      </w:pPr>
    </w:p>
    <w:p w14:paraId="43C3D5BE" w14:textId="77777777" w:rsidR="00F24274" w:rsidRPr="00F24274" w:rsidRDefault="00F24274" w:rsidP="00F24274">
      <w:pPr>
        <w:numPr>
          <w:ilvl w:val="1"/>
          <w:numId w:val="18"/>
        </w:numPr>
        <w:spacing w:after="120" w:line="240" w:lineRule="auto"/>
        <w:jc w:val="both"/>
        <w:rPr>
          <w:rFonts w:ascii="Barlow" w:eastAsia="Calibri" w:hAnsi="Barlow" w:cs="Arial"/>
          <w:b/>
          <w14:ligatures w14:val="none"/>
        </w:rPr>
      </w:pPr>
      <w:r w:rsidRPr="00F24274">
        <w:rPr>
          <w:rFonts w:ascii="Barlow" w:eastAsia="Calibri" w:hAnsi="Barlow" w:cs="Arial"/>
          <w:b/>
          <w14:ligatures w14:val="none"/>
        </w:rPr>
        <w:t>OSNOVNI PODATKI O GOSPODARSKEM SUBJEKTU</w:t>
      </w:r>
    </w:p>
    <w:tbl>
      <w:tblPr>
        <w:tblW w:w="9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406"/>
        <w:gridCol w:w="7299"/>
      </w:tblGrid>
      <w:tr w:rsidR="00F24274" w:rsidRPr="00F24274" w14:paraId="4F2F1928" w14:textId="77777777" w:rsidTr="0049545F">
        <w:trPr>
          <w:trHeight w:val="20"/>
          <w:jc w:val="center"/>
        </w:trPr>
        <w:tc>
          <w:tcPr>
            <w:tcW w:w="97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EBB297" w14:textId="77777777" w:rsidR="00F24274" w:rsidRPr="00F24274" w:rsidRDefault="00F24274" w:rsidP="00F24274">
            <w:pPr>
              <w:widowControl w:val="0"/>
              <w:spacing w:after="0" w:line="240" w:lineRule="auto"/>
              <w:jc w:val="center"/>
              <w:rPr>
                <w:rFonts w:ascii="Barlow" w:eastAsia="Calibri" w:hAnsi="Barlow" w:cs="Arial"/>
                <w:b/>
                <w14:ligatures w14:val="none"/>
              </w:rPr>
            </w:pPr>
            <w:r w:rsidRPr="00F24274">
              <w:rPr>
                <w:rFonts w:ascii="Barlow" w:eastAsia="Calibri" w:hAnsi="Barlow" w:cs="Arial"/>
                <w:b/>
                <w14:ligatures w14:val="none"/>
              </w:rPr>
              <w:t>PODATKI O SUBJEKTU</w:t>
            </w:r>
          </w:p>
        </w:tc>
      </w:tr>
      <w:tr w:rsidR="00F24274" w:rsidRPr="00F24274" w14:paraId="5191C3DA" w14:textId="77777777" w:rsidTr="0049545F">
        <w:trPr>
          <w:trHeight w:val="20"/>
          <w:jc w:val="center"/>
        </w:trPr>
        <w:tc>
          <w:tcPr>
            <w:tcW w:w="24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E4E640" w14:textId="77777777" w:rsidR="00F24274" w:rsidRPr="00F24274" w:rsidRDefault="00F24274" w:rsidP="00F24274">
            <w:pPr>
              <w:widowControl w:val="0"/>
              <w:spacing w:after="0" w:line="240" w:lineRule="auto"/>
              <w:rPr>
                <w:rFonts w:ascii="Barlow" w:eastAsia="Calibri" w:hAnsi="Barlow" w:cs="Arial"/>
                <w14:ligatures w14:val="none"/>
              </w:rPr>
            </w:pPr>
            <w:r w:rsidRPr="00F24274">
              <w:rPr>
                <w:rFonts w:ascii="Barlow" w:eastAsia="Calibri" w:hAnsi="Barlow" w:cs="Arial"/>
                <w:b/>
                <w14:ligatures w14:val="none"/>
              </w:rPr>
              <w:t>Naziv in sedež</w:t>
            </w:r>
          </w:p>
        </w:tc>
        <w:tc>
          <w:tcPr>
            <w:tcW w:w="7299" w:type="dxa"/>
            <w:tcBorders>
              <w:top w:val="single" w:sz="4" w:space="0" w:color="auto"/>
              <w:left w:val="single" w:sz="4" w:space="0" w:color="auto"/>
              <w:bottom w:val="single" w:sz="4" w:space="0" w:color="auto"/>
              <w:right w:val="single" w:sz="4" w:space="0" w:color="auto"/>
            </w:tcBorders>
            <w:vAlign w:val="center"/>
          </w:tcPr>
          <w:p w14:paraId="54621378" w14:textId="77777777" w:rsidR="00F24274" w:rsidRPr="00F24274" w:rsidRDefault="00F24274" w:rsidP="00F24274">
            <w:pPr>
              <w:widowControl w:val="0"/>
              <w:spacing w:after="0" w:line="240" w:lineRule="auto"/>
              <w:rPr>
                <w:rFonts w:ascii="Barlow" w:eastAsia="Calibri" w:hAnsi="Barlow" w:cs="Arial"/>
                <w:b/>
                <w14:ligatures w14:val="none"/>
              </w:rPr>
            </w:pPr>
          </w:p>
        </w:tc>
      </w:tr>
      <w:tr w:rsidR="00F24274" w:rsidRPr="00F24274" w14:paraId="133CA5D8" w14:textId="77777777" w:rsidTr="0049545F">
        <w:trPr>
          <w:trHeight w:val="20"/>
          <w:jc w:val="center"/>
        </w:trPr>
        <w:tc>
          <w:tcPr>
            <w:tcW w:w="24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135331" w14:textId="77777777" w:rsidR="00F24274" w:rsidRPr="00F24274" w:rsidRDefault="00F24274" w:rsidP="00F24274">
            <w:pPr>
              <w:widowControl w:val="0"/>
              <w:spacing w:after="0" w:line="240" w:lineRule="auto"/>
              <w:rPr>
                <w:rFonts w:ascii="Barlow" w:eastAsia="Calibri" w:hAnsi="Barlow" w:cs="Arial"/>
                <w14:ligatures w14:val="none"/>
              </w:rPr>
            </w:pPr>
            <w:r w:rsidRPr="00F24274">
              <w:rPr>
                <w:rFonts w:ascii="Barlow" w:eastAsia="Calibri" w:hAnsi="Barlow" w:cs="Arial"/>
                <w:b/>
                <w14:ligatures w14:val="none"/>
              </w:rPr>
              <w:t>ID št. za DDV</w:t>
            </w:r>
          </w:p>
        </w:tc>
        <w:tc>
          <w:tcPr>
            <w:tcW w:w="7299" w:type="dxa"/>
            <w:tcBorders>
              <w:top w:val="single" w:sz="4" w:space="0" w:color="auto"/>
              <w:left w:val="single" w:sz="4" w:space="0" w:color="auto"/>
              <w:bottom w:val="single" w:sz="4" w:space="0" w:color="auto"/>
              <w:right w:val="single" w:sz="4" w:space="0" w:color="auto"/>
            </w:tcBorders>
            <w:vAlign w:val="center"/>
          </w:tcPr>
          <w:p w14:paraId="606B6633" w14:textId="77777777" w:rsidR="00F24274" w:rsidRPr="00F24274" w:rsidRDefault="00F24274" w:rsidP="00F24274">
            <w:pPr>
              <w:widowControl w:val="0"/>
              <w:spacing w:after="0" w:line="240" w:lineRule="auto"/>
              <w:rPr>
                <w:rFonts w:ascii="Barlow" w:eastAsia="Calibri" w:hAnsi="Barlow" w:cs="Arial"/>
                <w14:ligatures w14:val="none"/>
              </w:rPr>
            </w:pPr>
          </w:p>
        </w:tc>
      </w:tr>
      <w:tr w:rsidR="00F24274" w:rsidRPr="00F24274" w14:paraId="7ED9EE60" w14:textId="77777777" w:rsidTr="0049545F">
        <w:trPr>
          <w:trHeight w:val="20"/>
          <w:jc w:val="center"/>
        </w:trPr>
        <w:tc>
          <w:tcPr>
            <w:tcW w:w="24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B317DA" w14:textId="77777777" w:rsidR="00F24274" w:rsidRPr="00F24274" w:rsidRDefault="00F24274" w:rsidP="00F24274">
            <w:pPr>
              <w:widowControl w:val="0"/>
              <w:spacing w:after="0" w:line="240" w:lineRule="auto"/>
              <w:rPr>
                <w:rFonts w:ascii="Barlow" w:eastAsia="Calibri" w:hAnsi="Barlow" w:cs="Arial"/>
                <w14:ligatures w14:val="none"/>
              </w:rPr>
            </w:pPr>
            <w:r w:rsidRPr="00F24274">
              <w:rPr>
                <w:rFonts w:ascii="Barlow" w:eastAsia="Calibri" w:hAnsi="Barlow" w:cs="Arial"/>
                <w:b/>
                <w14:ligatures w14:val="none"/>
              </w:rPr>
              <w:t>Matična številka</w:t>
            </w:r>
          </w:p>
        </w:tc>
        <w:tc>
          <w:tcPr>
            <w:tcW w:w="7299" w:type="dxa"/>
            <w:tcBorders>
              <w:top w:val="single" w:sz="4" w:space="0" w:color="auto"/>
              <w:left w:val="single" w:sz="4" w:space="0" w:color="auto"/>
              <w:bottom w:val="single" w:sz="4" w:space="0" w:color="auto"/>
              <w:right w:val="single" w:sz="4" w:space="0" w:color="auto"/>
            </w:tcBorders>
            <w:vAlign w:val="center"/>
          </w:tcPr>
          <w:p w14:paraId="29A6CB81" w14:textId="77777777" w:rsidR="00F24274" w:rsidRPr="00F24274" w:rsidRDefault="00F24274" w:rsidP="00F24274">
            <w:pPr>
              <w:widowControl w:val="0"/>
              <w:spacing w:after="0" w:line="240" w:lineRule="auto"/>
              <w:rPr>
                <w:rFonts w:ascii="Barlow" w:eastAsia="Calibri" w:hAnsi="Barlow" w:cs="Arial"/>
                <w14:ligatures w14:val="none"/>
              </w:rPr>
            </w:pPr>
          </w:p>
        </w:tc>
      </w:tr>
      <w:tr w:rsidR="00F24274" w:rsidRPr="00F24274" w14:paraId="0B3131D1" w14:textId="77777777" w:rsidTr="0049545F">
        <w:trPr>
          <w:trHeight w:val="20"/>
          <w:jc w:val="center"/>
        </w:trPr>
        <w:tc>
          <w:tcPr>
            <w:tcW w:w="24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9AC2E7" w14:textId="77777777" w:rsidR="00F24274" w:rsidRPr="00F24274" w:rsidRDefault="00F24274" w:rsidP="00F24274">
            <w:pPr>
              <w:widowControl w:val="0"/>
              <w:spacing w:after="0" w:line="240" w:lineRule="auto"/>
              <w:rPr>
                <w:rFonts w:ascii="Barlow" w:eastAsia="Calibri" w:hAnsi="Barlow" w:cs="Arial"/>
                <w14:ligatures w14:val="none"/>
              </w:rPr>
            </w:pPr>
            <w:r w:rsidRPr="00F24274">
              <w:rPr>
                <w:rFonts w:ascii="Barlow" w:eastAsia="Calibri" w:hAnsi="Barlow" w:cs="Arial"/>
                <w:b/>
                <w14:ligatures w14:val="none"/>
              </w:rPr>
              <w:t>Transakcijski račun</w:t>
            </w:r>
          </w:p>
        </w:tc>
        <w:tc>
          <w:tcPr>
            <w:tcW w:w="7299" w:type="dxa"/>
            <w:tcBorders>
              <w:top w:val="single" w:sz="4" w:space="0" w:color="auto"/>
              <w:left w:val="single" w:sz="4" w:space="0" w:color="auto"/>
              <w:bottom w:val="single" w:sz="4" w:space="0" w:color="auto"/>
              <w:right w:val="single" w:sz="4" w:space="0" w:color="auto"/>
            </w:tcBorders>
            <w:vAlign w:val="center"/>
          </w:tcPr>
          <w:p w14:paraId="1133CC4C" w14:textId="77777777" w:rsidR="00F24274" w:rsidRPr="00F24274" w:rsidRDefault="00F24274" w:rsidP="00F24274">
            <w:pPr>
              <w:widowControl w:val="0"/>
              <w:spacing w:after="0" w:line="240" w:lineRule="auto"/>
              <w:rPr>
                <w:rFonts w:ascii="Barlow" w:eastAsia="Calibri" w:hAnsi="Barlow" w:cs="Arial"/>
                <w14:ligatures w14:val="none"/>
              </w:rPr>
            </w:pPr>
          </w:p>
        </w:tc>
      </w:tr>
      <w:tr w:rsidR="00F24274" w:rsidRPr="00F24274" w14:paraId="691D1795" w14:textId="77777777" w:rsidTr="0049545F">
        <w:trPr>
          <w:trHeight w:val="20"/>
          <w:jc w:val="center"/>
        </w:trPr>
        <w:tc>
          <w:tcPr>
            <w:tcW w:w="24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50C6DC" w14:textId="77777777" w:rsidR="00F24274" w:rsidRPr="00F24274" w:rsidRDefault="00F24274" w:rsidP="00F24274">
            <w:pPr>
              <w:widowControl w:val="0"/>
              <w:spacing w:after="0" w:line="240" w:lineRule="auto"/>
              <w:rPr>
                <w:rFonts w:ascii="Barlow" w:eastAsia="Calibri" w:hAnsi="Barlow" w:cs="Arial"/>
                <w14:ligatures w14:val="none"/>
              </w:rPr>
            </w:pPr>
            <w:r w:rsidRPr="00F24274">
              <w:rPr>
                <w:rFonts w:ascii="Barlow" w:eastAsia="Calibri" w:hAnsi="Barlow" w:cs="Arial"/>
                <w:b/>
                <w14:ligatures w14:val="none"/>
              </w:rPr>
              <w:t>Telefon</w:t>
            </w:r>
          </w:p>
        </w:tc>
        <w:tc>
          <w:tcPr>
            <w:tcW w:w="7299" w:type="dxa"/>
            <w:tcBorders>
              <w:top w:val="single" w:sz="4" w:space="0" w:color="auto"/>
              <w:left w:val="single" w:sz="4" w:space="0" w:color="auto"/>
              <w:bottom w:val="single" w:sz="4" w:space="0" w:color="auto"/>
              <w:right w:val="single" w:sz="4" w:space="0" w:color="auto"/>
            </w:tcBorders>
            <w:vAlign w:val="center"/>
          </w:tcPr>
          <w:p w14:paraId="2AE9DF02" w14:textId="77777777" w:rsidR="00F24274" w:rsidRPr="00F24274" w:rsidRDefault="00F24274" w:rsidP="00F24274">
            <w:pPr>
              <w:widowControl w:val="0"/>
              <w:spacing w:after="0" w:line="240" w:lineRule="auto"/>
              <w:rPr>
                <w:rFonts w:ascii="Barlow" w:eastAsia="Calibri" w:hAnsi="Barlow" w:cs="Arial"/>
                <w14:ligatures w14:val="none"/>
              </w:rPr>
            </w:pPr>
          </w:p>
        </w:tc>
      </w:tr>
      <w:tr w:rsidR="00F24274" w:rsidRPr="00F24274" w14:paraId="233022C5" w14:textId="77777777" w:rsidTr="0049545F">
        <w:trPr>
          <w:trHeight w:val="20"/>
          <w:jc w:val="center"/>
        </w:trPr>
        <w:tc>
          <w:tcPr>
            <w:tcW w:w="24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1E9063" w14:textId="77777777" w:rsidR="00F24274" w:rsidRPr="00F24274" w:rsidRDefault="00F24274" w:rsidP="00F24274">
            <w:pPr>
              <w:widowControl w:val="0"/>
              <w:spacing w:after="0" w:line="240" w:lineRule="auto"/>
              <w:rPr>
                <w:rFonts w:ascii="Barlow" w:eastAsia="Calibri" w:hAnsi="Barlow" w:cs="Arial"/>
                <w14:ligatures w14:val="none"/>
              </w:rPr>
            </w:pPr>
            <w:r w:rsidRPr="00F24274">
              <w:rPr>
                <w:rFonts w:ascii="Barlow" w:eastAsia="Calibri" w:hAnsi="Barlow" w:cs="Arial"/>
                <w:b/>
                <w14:ligatures w14:val="none"/>
              </w:rPr>
              <w:t>E-pošta</w:t>
            </w:r>
          </w:p>
        </w:tc>
        <w:tc>
          <w:tcPr>
            <w:tcW w:w="7299" w:type="dxa"/>
            <w:tcBorders>
              <w:top w:val="single" w:sz="4" w:space="0" w:color="auto"/>
              <w:left w:val="single" w:sz="4" w:space="0" w:color="auto"/>
              <w:bottom w:val="single" w:sz="4" w:space="0" w:color="auto"/>
              <w:right w:val="single" w:sz="4" w:space="0" w:color="auto"/>
            </w:tcBorders>
            <w:vAlign w:val="center"/>
          </w:tcPr>
          <w:p w14:paraId="5B95F6F6" w14:textId="77777777" w:rsidR="00F24274" w:rsidRPr="00F24274" w:rsidRDefault="00F24274" w:rsidP="00F24274">
            <w:pPr>
              <w:widowControl w:val="0"/>
              <w:spacing w:after="0" w:line="240" w:lineRule="auto"/>
              <w:rPr>
                <w:rFonts w:ascii="Barlow" w:eastAsia="Calibri" w:hAnsi="Barlow" w:cs="Arial"/>
                <w14:ligatures w14:val="none"/>
              </w:rPr>
            </w:pPr>
          </w:p>
        </w:tc>
      </w:tr>
      <w:tr w:rsidR="00F24274" w:rsidRPr="00F24274" w14:paraId="6252C256" w14:textId="77777777" w:rsidTr="0049545F">
        <w:trPr>
          <w:trHeight w:val="20"/>
          <w:jc w:val="center"/>
        </w:trPr>
        <w:tc>
          <w:tcPr>
            <w:tcW w:w="24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B2AC85" w14:textId="77777777" w:rsidR="00F24274" w:rsidRPr="00F24274" w:rsidRDefault="00F24274" w:rsidP="00F24274">
            <w:pPr>
              <w:widowControl w:val="0"/>
              <w:spacing w:after="0" w:line="240" w:lineRule="auto"/>
              <w:rPr>
                <w:rFonts w:ascii="Barlow" w:eastAsia="Calibri" w:hAnsi="Barlow" w:cs="Arial"/>
                <w:b/>
                <w14:ligatures w14:val="none"/>
              </w:rPr>
            </w:pPr>
            <w:r w:rsidRPr="00F24274">
              <w:rPr>
                <w:rFonts w:ascii="Barlow" w:eastAsia="Calibri" w:hAnsi="Barlow" w:cs="Arial"/>
                <w:b/>
                <w14:ligatures w14:val="none"/>
              </w:rPr>
              <w:t>Zakoniti zastopnik</w:t>
            </w:r>
          </w:p>
        </w:tc>
        <w:tc>
          <w:tcPr>
            <w:tcW w:w="7299" w:type="dxa"/>
            <w:tcBorders>
              <w:top w:val="single" w:sz="4" w:space="0" w:color="auto"/>
              <w:left w:val="single" w:sz="4" w:space="0" w:color="auto"/>
              <w:bottom w:val="single" w:sz="4" w:space="0" w:color="auto"/>
              <w:right w:val="single" w:sz="4" w:space="0" w:color="auto"/>
            </w:tcBorders>
            <w:vAlign w:val="center"/>
          </w:tcPr>
          <w:p w14:paraId="499132B2" w14:textId="77777777" w:rsidR="00F24274" w:rsidRPr="00F24274" w:rsidRDefault="00F24274" w:rsidP="00F24274">
            <w:pPr>
              <w:widowControl w:val="0"/>
              <w:spacing w:after="0" w:line="240" w:lineRule="auto"/>
              <w:rPr>
                <w:rFonts w:ascii="Barlow" w:eastAsia="Calibri" w:hAnsi="Barlow" w:cs="Arial"/>
                <w14:ligatures w14:val="none"/>
              </w:rPr>
            </w:pPr>
          </w:p>
        </w:tc>
      </w:tr>
    </w:tbl>
    <w:p w14:paraId="1BF637C2" w14:textId="77777777" w:rsidR="00F24274" w:rsidRPr="00F24274" w:rsidRDefault="00F24274" w:rsidP="00F24274">
      <w:pPr>
        <w:spacing w:after="0" w:line="240" w:lineRule="auto"/>
        <w:jc w:val="both"/>
        <w:rPr>
          <w:rFonts w:ascii="Barlow" w:eastAsia="Calibri" w:hAnsi="Barlow" w:cs="Arial"/>
          <w:b/>
          <w14:ligatures w14:val="none"/>
        </w:rPr>
      </w:pPr>
    </w:p>
    <w:p w14:paraId="4FC5D123" w14:textId="77777777" w:rsidR="00F24274" w:rsidRPr="00F24274" w:rsidRDefault="00F24274" w:rsidP="00F24274">
      <w:pPr>
        <w:numPr>
          <w:ilvl w:val="1"/>
          <w:numId w:val="18"/>
        </w:numPr>
        <w:spacing w:after="120" w:line="240" w:lineRule="auto"/>
        <w:jc w:val="both"/>
        <w:rPr>
          <w:rFonts w:ascii="Barlow" w:eastAsia="Calibri" w:hAnsi="Barlow" w:cs="Arial"/>
          <w:b/>
          <w14:ligatures w14:val="none"/>
        </w:rPr>
      </w:pPr>
      <w:r w:rsidRPr="00F24274">
        <w:rPr>
          <w:rFonts w:ascii="Barlow" w:eastAsia="Calibri" w:hAnsi="Barlow" w:cs="Arial"/>
          <w:b/>
          <w14:ligatures w14:val="none"/>
        </w:rPr>
        <w:t>IZJAVA</w:t>
      </w:r>
    </w:p>
    <w:p w14:paraId="72F50660" w14:textId="77777777" w:rsidR="00F24274" w:rsidRPr="00F24274" w:rsidRDefault="00F24274" w:rsidP="00F24274">
      <w:pPr>
        <w:spacing w:after="120" w:line="240" w:lineRule="auto"/>
        <w:jc w:val="both"/>
        <w:rPr>
          <w:rFonts w:ascii="Barlow" w:eastAsia="Calibri" w:hAnsi="Barlow" w:cs="Arial"/>
          <w14:ligatures w14:val="none"/>
        </w:rPr>
      </w:pPr>
      <w:r w:rsidRPr="00F24274">
        <w:rPr>
          <w:rFonts w:ascii="Barlow" w:eastAsia="Calibri" w:hAnsi="Barlow" w:cs="Arial"/>
          <w14:ligatures w14:val="none"/>
        </w:rPr>
        <w:t xml:space="preserve">Zastopnik/pooblaščeni predstavnik gospodarskega subjekta, ki je vključen v izvedbo predmeta javnega poziva izjavljam, da smo seznanjeni s pogoji, vzorcem pogodbe in ostalo vsebino razpisne dokumentacije javnega poziva ter jih v celoti sprejemamo. </w:t>
      </w:r>
    </w:p>
    <w:p w14:paraId="3D0288D6" w14:textId="77777777" w:rsidR="00F24274" w:rsidRPr="00F24274" w:rsidRDefault="00F24274" w:rsidP="00F24274">
      <w:pPr>
        <w:spacing w:after="120" w:line="240" w:lineRule="auto"/>
        <w:jc w:val="both"/>
        <w:rPr>
          <w:rFonts w:ascii="Barlow" w:eastAsia="Calibri" w:hAnsi="Barlow" w:cs="Arial"/>
          <w14:ligatures w14:val="none"/>
        </w:rPr>
      </w:pPr>
      <w:r w:rsidRPr="00F24274">
        <w:rPr>
          <w:rFonts w:ascii="Barlow" w:eastAsia="Calibri" w:hAnsi="Barlow" w:cs="Arial"/>
          <w14:ligatures w14:val="none"/>
        </w:rPr>
        <w:t>Pod kazensko in materialno odgovornostjo potrjujem tudi izpolnjevanje spodnjih pogojev:</w:t>
      </w:r>
    </w:p>
    <w:p w14:paraId="25484C3D" w14:textId="77777777" w:rsidR="00F24274" w:rsidRPr="00F24274" w:rsidRDefault="00F24274" w:rsidP="00F24274">
      <w:pPr>
        <w:numPr>
          <w:ilvl w:val="0"/>
          <w:numId w:val="19"/>
        </w:numPr>
        <w:spacing w:after="120" w:line="240" w:lineRule="auto"/>
        <w:jc w:val="both"/>
        <w:rPr>
          <w:rFonts w:ascii="Barlow" w:eastAsia="Calibri" w:hAnsi="Barlow" w:cs="Arial"/>
          <w14:ligatures w14:val="none"/>
        </w:rPr>
      </w:pPr>
      <w:r w:rsidRPr="00F24274">
        <w:rPr>
          <w:rFonts w:ascii="Barlow" w:eastAsia="Calibri" w:hAnsi="Barlow" w:cs="Arial"/>
          <w:b/>
          <w14:ligatures w14:val="none"/>
        </w:rPr>
        <w:t>gospodarskemu subjektu ali osebi, ki je članica upravnega, vodstvenega ali nadzornega organa tega gospodarskega subjekta ali ki ima pooblastila za njegovo zastopanje ali odločanje ali nadzor v njem, ni bila izrečena pravnomočna sodba za kazniva dejanja;</w:t>
      </w:r>
    </w:p>
    <w:p w14:paraId="61A19979" w14:textId="77777777" w:rsidR="00F24274" w:rsidRPr="00F24274" w:rsidRDefault="00F24274" w:rsidP="00F24274">
      <w:pPr>
        <w:numPr>
          <w:ilvl w:val="0"/>
          <w:numId w:val="19"/>
        </w:numPr>
        <w:spacing w:after="120" w:line="240" w:lineRule="auto"/>
        <w:jc w:val="both"/>
        <w:rPr>
          <w:rFonts w:ascii="Barlow" w:eastAsia="Calibri" w:hAnsi="Barlow" w:cs="Arial"/>
          <w:b/>
          <w14:ligatures w14:val="none"/>
        </w:rPr>
      </w:pPr>
      <w:r w:rsidRPr="00F24274">
        <w:rPr>
          <w:rFonts w:ascii="Barlow" w:eastAsia="Calibri" w:hAnsi="Barlow" w:cs="Arial"/>
          <w:b/>
          <w14:ligatures w14:val="none"/>
        </w:rPr>
        <w:t>gospodarski subjekt zagotavlja, da:</w:t>
      </w:r>
    </w:p>
    <w:p w14:paraId="0F89A495" w14:textId="77777777" w:rsidR="00F24274" w:rsidRPr="00F24274" w:rsidRDefault="00F24274" w:rsidP="00F24274">
      <w:pPr>
        <w:numPr>
          <w:ilvl w:val="1"/>
          <w:numId w:val="19"/>
        </w:numPr>
        <w:spacing w:after="120" w:line="240" w:lineRule="auto"/>
        <w:jc w:val="both"/>
        <w:rPr>
          <w:rFonts w:ascii="Barlow" w:eastAsia="Calibri" w:hAnsi="Barlow" w:cs="Arial"/>
          <w:b/>
          <w14:ligatures w14:val="none"/>
        </w:rPr>
      </w:pPr>
      <w:r w:rsidRPr="00F24274">
        <w:rPr>
          <w:rFonts w:ascii="Barlow" w:eastAsia="Calibri" w:hAnsi="Barlow" w:cs="Arial"/>
          <w:b/>
          <w14:ligatures w14:val="none"/>
        </w:rPr>
        <w:t>izpolnjuje obvezne dajatve in druge denarne nedavčne obveznosti v skladu z zakonom, ki ureja finančno upravo, ki jih pobira davčni organ v skladu s predpisi države, v kateri ima sedež, ali predpisi države naročnika;</w:t>
      </w:r>
    </w:p>
    <w:p w14:paraId="2E7B91A4" w14:textId="77777777" w:rsidR="00F24274" w:rsidRPr="00F24274" w:rsidRDefault="00F24274" w:rsidP="00F24274">
      <w:pPr>
        <w:numPr>
          <w:ilvl w:val="1"/>
          <w:numId w:val="19"/>
        </w:numPr>
        <w:spacing w:after="120" w:line="240" w:lineRule="auto"/>
        <w:jc w:val="both"/>
        <w:rPr>
          <w:rFonts w:ascii="Barlow" w:eastAsia="Calibri" w:hAnsi="Barlow" w:cs="Arial"/>
          <w:b/>
          <w14:ligatures w14:val="none"/>
        </w:rPr>
      </w:pPr>
      <w:r w:rsidRPr="00F24274">
        <w:rPr>
          <w:rFonts w:ascii="Barlow" w:eastAsia="Calibri" w:hAnsi="Barlow" w:cs="Arial"/>
          <w:b/>
          <w14:ligatures w14:val="none"/>
        </w:rPr>
        <w:lastRenderedPageBreak/>
        <w:t>ima predložene vse obračune davčnih odtegljajev za dohodke iz delovnega razmerja za obdobje zadnjih petih let do roka za oddajo prijave;</w:t>
      </w:r>
    </w:p>
    <w:p w14:paraId="558F0C2E" w14:textId="77777777" w:rsidR="00F24274" w:rsidRPr="00F24274" w:rsidRDefault="00F24274" w:rsidP="00F24274">
      <w:pPr>
        <w:numPr>
          <w:ilvl w:val="1"/>
          <w:numId w:val="19"/>
        </w:numPr>
        <w:spacing w:after="120" w:line="240" w:lineRule="auto"/>
        <w:jc w:val="both"/>
        <w:rPr>
          <w:rFonts w:ascii="Barlow" w:eastAsia="Calibri" w:hAnsi="Barlow" w:cs="Arial"/>
          <w:b/>
          <w14:ligatures w14:val="none"/>
        </w:rPr>
      </w:pPr>
      <w:r w:rsidRPr="00F24274">
        <w:rPr>
          <w:rFonts w:ascii="Barlow" w:eastAsia="Calibri" w:hAnsi="Barlow" w:cs="Arial"/>
          <w:b/>
          <w14:ligatures w14:val="none"/>
        </w:rPr>
        <w:t>se nad gospodarskim subjektom ni začel postopek zaradi insolventnosti ali prisilnega prenehanja po zakonu, ki ureja postopek zaradi insolventnosti in prisilnega prenehanja, postopek likvidacije po zakonu, ki ureja gospodarske družbe, njegova sredstva ali poslovanje ne upravlja upravitelj ali sodišče, njegove poslovne dejavnosti niso začasno ustavljene, v skladu s predpisi druge države se nad njim ni začel postopek in ni nastal položaj z enakimi pravnimi posledicami;</w:t>
      </w:r>
    </w:p>
    <w:p w14:paraId="6BD3251D" w14:textId="77777777" w:rsidR="00F24274" w:rsidRPr="00F24274" w:rsidRDefault="00F24274" w:rsidP="00F24274">
      <w:pPr>
        <w:numPr>
          <w:ilvl w:val="1"/>
          <w:numId w:val="19"/>
        </w:numPr>
        <w:spacing w:after="120" w:line="240" w:lineRule="auto"/>
        <w:jc w:val="both"/>
        <w:rPr>
          <w:rFonts w:ascii="Barlow" w:eastAsia="Calibri" w:hAnsi="Barlow" w:cs="Arial"/>
          <w:b/>
          <w14:ligatures w14:val="none"/>
        </w:rPr>
      </w:pPr>
      <w:r w:rsidRPr="00F24274">
        <w:rPr>
          <w:rFonts w:ascii="Barlow" w:eastAsia="Calibri" w:hAnsi="Barlow" w:cs="Arial"/>
          <w:b/>
          <w14:ligatures w14:val="none"/>
        </w:rPr>
        <w:t>ni zagrešil hujšo kršitev poklicnih pravil, zaradi česar je omajana njegova integriteta;</w:t>
      </w:r>
    </w:p>
    <w:p w14:paraId="1E43B2A9" w14:textId="77777777" w:rsidR="00F24274" w:rsidRPr="00F24274" w:rsidRDefault="00F24274" w:rsidP="00F24274">
      <w:pPr>
        <w:numPr>
          <w:ilvl w:val="1"/>
          <w:numId w:val="19"/>
        </w:numPr>
        <w:spacing w:after="120" w:line="240" w:lineRule="auto"/>
        <w:jc w:val="both"/>
        <w:rPr>
          <w:rFonts w:ascii="Barlow" w:eastAsia="Calibri" w:hAnsi="Barlow" w:cs="Arial"/>
          <w:b/>
          <w14:ligatures w14:val="none"/>
        </w:rPr>
      </w:pPr>
      <w:r w:rsidRPr="00F24274">
        <w:rPr>
          <w:rFonts w:ascii="Barlow" w:eastAsia="Calibri" w:hAnsi="Barlow" w:cs="Arial"/>
          <w:b/>
          <w14:ligatures w14:val="none"/>
        </w:rPr>
        <w:t>pri gospodarskem subjektu v zadnjih treh letih pred potekom roka za oddajo  prijav pristojni organ Republike Slovenije ali druge države članice ali tretje države pri njem ni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2629D13E" w14:textId="77777777" w:rsidR="00F24274" w:rsidRPr="00F24274" w:rsidRDefault="00F24274" w:rsidP="00F24274">
      <w:pPr>
        <w:numPr>
          <w:ilvl w:val="0"/>
          <w:numId w:val="19"/>
        </w:numPr>
        <w:spacing w:after="120" w:line="240" w:lineRule="auto"/>
        <w:jc w:val="both"/>
        <w:rPr>
          <w:rFonts w:ascii="Barlow" w:eastAsia="Calibri" w:hAnsi="Barlow" w:cs="Arial"/>
          <w:b/>
          <w14:ligatures w14:val="none"/>
        </w:rPr>
      </w:pPr>
      <w:r w:rsidRPr="00F24274">
        <w:rPr>
          <w:rFonts w:ascii="Barlow" w:eastAsia="Calibri" w:hAnsi="Barlow" w:cs="Arial"/>
          <w:b/>
          <w14:ligatures w14:val="none"/>
        </w:rPr>
        <w:t>s podpisom te izjave gospodarski subjekt, na podlagi sprejetega sklepa Sveta Evropske unije (Sklep sveta (SZVP) 2022/578 z dne 8. 4. 2022; v nadaljevanju Sklep):</w:t>
      </w:r>
    </w:p>
    <w:p w14:paraId="2D4CF4D1" w14:textId="77777777" w:rsidR="00F24274" w:rsidRPr="00F24274" w:rsidRDefault="00F24274" w:rsidP="00F24274">
      <w:pPr>
        <w:numPr>
          <w:ilvl w:val="0"/>
          <w:numId w:val="20"/>
        </w:numPr>
        <w:spacing w:after="120" w:line="240" w:lineRule="auto"/>
        <w:jc w:val="both"/>
        <w:rPr>
          <w:rFonts w:ascii="Barlow" w:eastAsia="Calibri" w:hAnsi="Barlow" w:cs="Arial"/>
          <w:b/>
          <w14:ligatures w14:val="none"/>
        </w:rPr>
      </w:pPr>
      <w:r w:rsidRPr="00F24274">
        <w:rPr>
          <w:rFonts w:ascii="Barlow" w:eastAsia="Calibri" w:hAnsi="Barlow" w:cs="Arial"/>
          <w:b/>
          <w14:ligatures w14:val="none"/>
        </w:rPr>
        <w:t>izjavlja, da je seznanjen z določbami navedenega Sklepa, predvsem člena 1h, ki prepoveduje dodeljevanje ali izvajanje kakršnih koli javnih pogodb:</w:t>
      </w:r>
    </w:p>
    <w:p w14:paraId="7C58BFBA" w14:textId="77777777" w:rsidR="00F24274" w:rsidRPr="00720CC6" w:rsidRDefault="00F24274" w:rsidP="00F24274">
      <w:pPr>
        <w:numPr>
          <w:ilvl w:val="2"/>
          <w:numId w:val="19"/>
        </w:numPr>
        <w:spacing w:after="120" w:line="240" w:lineRule="auto"/>
        <w:jc w:val="both"/>
        <w:rPr>
          <w:rFonts w:ascii="Barlow" w:eastAsia="Calibri" w:hAnsi="Barlow" w:cs="Arial"/>
          <w:b/>
          <w14:ligatures w14:val="none"/>
        </w:rPr>
      </w:pPr>
      <w:r w:rsidRPr="00720CC6">
        <w:rPr>
          <w:rFonts w:ascii="Barlow" w:eastAsia="Calibri" w:hAnsi="Barlow" w:cs="Arial"/>
          <w:b/>
          <w14:ligatures w14:val="none"/>
        </w:rPr>
        <w:t>ruskim državljanom ali fizičnim ali pravnim osebam, subjektom ali organom s sedežem v Rusiji;</w:t>
      </w:r>
    </w:p>
    <w:p w14:paraId="73C03F8C" w14:textId="77777777" w:rsidR="00F24274" w:rsidRPr="00F24274" w:rsidRDefault="00F24274" w:rsidP="00F24274">
      <w:pPr>
        <w:numPr>
          <w:ilvl w:val="2"/>
          <w:numId w:val="19"/>
        </w:numPr>
        <w:spacing w:after="120" w:line="240" w:lineRule="auto"/>
        <w:jc w:val="both"/>
        <w:rPr>
          <w:rFonts w:ascii="Barlow" w:eastAsia="Calibri" w:hAnsi="Barlow" w:cs="Arial"/>
          <w:b/>
          <w14:ligatures w14:val="none"/>
        </w:rPr>
      </w:pPr>
      <w:r w:rsidRPr="00F24274">
        <w:rPr>
          <w:rFonts w:ascii="Barlow" w:eastAsia="Calibri" w:hAnsi="Barlow" w:cs="Arial"/>
          <w:b/>
          <w14:ligatures w14:val="none"/>
        </w:rPr>
        <w:t xml:space="preserve">pravnim osebam, subjektom ali organom, katerih več kot 50-odstotni delež je v neposredni ali posredni lasti subjekta iz prejšnje alineje; </w:t>
      </w:r>
    </w:p>
    <w:p w14:paraId="3152DD2A" w14:textId="77777777" w:rsidR="00F24274" w:rsidRPr="00F24274" w:rsidRDefault="00F24274" w:rsidP="00F24274">
      <w:pPr>
        <w:numPr>
          <w:ilvl w:val="2"/>
          <w:numId w:val="19"/>
        </w:numPr>
        <w:spacing w:after="120" w:line="240" w:lineRule="auto"/>
        <w:jc w:val="both"/>
        <w:rPr>
          <w:rFonts w:ascii="Barlow" w:eastAsia="Calibri" w:hAnsi="Barlow" w:cs="Arial"/>
          <w:b/>
          <w14:ligatures w14:val="none"/>
        </w:rPr>
      </w:pPr>
      <w:r w:rsidRPr="00F24274">
        <w:rPr>
          <w:rFonts w:ascii="Barlow" w:eastAsia="Calibri" w:hAnsi="Barlow" w:cs="Arial"/>
          <w:b/>
          <w14:ligatures w14:val="none"/>
        </w:rPr>
        <w:t xml:space="preserve">fizičnim ali pravnim osebam, subjektoma ali organom, ki delujejo v imenu ali po navodilih subjekta iz prejšnjih dveh alinej; </w:t>
      </w:r>
    </w:p>
    <w:p w14:paraId="52FB5F1C" w14:textId="52AA8E11" w:rsidR="00F24274" w:rsidRPr="00F24274" w:rsidRDefault="006F470C" w:rsidP="004B08F1">
      <w:pPr>
        <w:spacing w:after="120" w:line="240" w:lineRule="auto"/>
        <w:ind w:left="1133"/>
        <w:jc w:val="both"/>
        <w:rPr>
          <w:rFonts w:ascii="Barlow" w:eastAsia="Calibri" w:hAnsi="Barlow" w:cs="Arial"/>
          <w:b/>
          <w14:ligatures w14:val="none"/>
        </w:rPr>
      </w:pPr>
      <w:r>
        <w:rPr>
          <w:rFonts w:ascii="Barlow" w:eastAsia="Calibri" w:hAnsi="Barlow" w:cs="Arial"/>
          <w:b/>
          <w14:ligatures w14:val="none"/>
        </w:rPr>
        <w:t xml:space="preserve"> </w:t>
      </w:r>
      <w:r w:rsidR="00F24274" w:rsidRPr="00F24274">
        <w:rPr>
          <w:rFonts w:ascii="Barlow" w:eastAsia="Calibri" w:hAnsi="Barlow" w:cs="Arial"/>
          <w:b/>
          <w14:ligatures w14:val="none"/>
        </w:rPr>
        <w:t xml:space="preserve">vključno s podizvajalci, dobavitelji ali subjekti, katerih zmogljivost se uporablja v </w:t>
      </w:r>
      <w:r>
        <w:rPr>
          <w:rFonts w:ascii="Barlow" w:eastAsia="Calibri" w:hAnsi="Barlow" w:cs="Arial"/>
          <w:b/>
          <w14:ligatures w14:val="none"/>
        </w:rPr>
        <w:t xml:space="preserve">  </w:t>
      </w:r>
      <w:r w:rsidR="00F24274" w:rsidRPr="00F24274">
        <w:rPr>
          <w:rFonts w:ascii="Barlow" w:eastAsia="Calibri" w:hAnsi="Barlow" w:cs="Arial"/>
          <w:b/>
          <w14:ligatures w14:val="none"/>
        </w:rPr>
        <w:t>smislu direktiv 2014/23/EU, 2014/24/EU, 2014/25/EU in 2009/81/ES,</w:t>
      </w:r>
      <w:r w:rsidR="004B08F1">
        <w:rPr>
          <w:rFonts w:ascii="Barlow" w:eastAsia="Calibri" w:hAnsi="Barlow" w:cs="Arial"/>
          <w:b/>
          <w14:ligatures w14:val="none"/>
        </w:rPr>
        <w:t xml:space="preserve"> </w:t>
      </w:r>
      <w:r w:rsidR="00F24274" w:rsidRPr="00F24274">
        <w:rPr>
          <w:rFonts w:ascii="Barlow" w:eastAsia="Calibri" w:hAnsi="Barlow" w:cs="Arial"/>
          <w:b/>
          <w14:ligatures w14:val="none"/>
        </w:rPr>
        <w:t xml:space="preserve">če </w:t>
      </w:r>
      <w:r>
        <w:rPr>
          <w:rFonts w:ascii="Barlow" w:eastAsia="Calibri" w:hAnsi="Barlow" w:cs="Arial"/>
          <w:b/>
          <w14:ligatures w14:val="none"/>
        </w:rPr>
        <w:t xml:space="preserve"> </w:t>
      </w:r>
      <w:r w:rsidR="00F24274" w:rsidRPr="00F24274">
        <w:rPr>
          <w:rFonts w:ascii="Barlow" w:eastAsia="Calibri" w:hAnsi="Barlow" w:cs="Arial"/>
          <w:b/>
          <w14:ligatures w14:val="none"/>
        </w:rPr>
        <w:t xml:space="preserve">predstavljajo več kot 10 odstotkov vrednosti naročila in </w:t>
      </w:r>
    </w:p>
    <w:p w14:paraId="107CA09F" w14:textId="77777777" w:rsidR="00F24274" w:rsidRPr="00F24274" w:rsidRDefault="00F24274" w:rsidP="00F24274">
      <w:pPr>
        <w:numPr>
          <w:ilvl w:val="0"/>
          <w:numId w:val="20"/>
        </w:numPr>
        <w:spacing w:after="120" w:line="240" w:lineRule="auto"/>
        <w:jc w:val="both"/>
        <w:rPr>
          <w:rFonts w:ascii="Barlow" w:eastAsia="Calibri" w:hAnsi="Barlow" w:cs="Arial"/>
          <w:b/>
          <w14:ligatures w14:val="none"/>
        </w:rPr>
      </w:pPr>
      <w:r w:rsidRPr="00F24274">
        <w:rPr>
          <w:rFonts w:ascii="Barlow" w:eastAsia="Calibri" w:hAnsi="Barlow" w:cs="Arial"/>
          <w:b/>
          <w14:ligatures w14:val="none"/>
        </w:rPr>
        <w:t>izjavlja in potrjuje, da pri njem ter njegovih morebitnih podizvajalcih, dobaviteljih ali subjektih, katerih zmogljivosti se uporabljajo pri predmetnem naročilu, ne obstaja nobeden izmed zgoraj navedenih razlogov za prepoved dodeljevanja naročila.</w:t>
      </w:r>
    </w:p>
    <w:p w14:paraId="182AB95F" w14:textId="77777777" w:rsidR="00F24274" w:rsidRPr="00F24274" w:rsidRDefault="00F24274" w:rsidP="00F24274">
      <w:pPr>
        <w:numPr>
          <w:ilvl w:val="0"/>
          <w:numId w:val="19"/>
        </w:numPr>
        <w:spacing w:after="120" w:line="240" w:lineRule="auto"/>
        <w:jc w:val="both"/>
        <w:rPr>
          <w:rFonts w:ascii="Barlow" w:eastAsia="Calibri" w:hAnsi="Barlow" w:cs="Arial"/>
          <w:b/>
          <w14:ligatures w14:val="none"/>
        </w:rPr>
      </w:pPr>
      <w:r w:rsidRPr="00F24274">
        <w:rPr>
          <w:rFonts w:ascii="Barlow" w:eastAsia="Calibri" w:hAnsi="Barlow" w:cs="Arial"/>
          <w:b/>
          <w14:ligatures w14:val="none"/>
        </w:rPr>
        <w:t>gospodarski subjekt je registriran za opravljanje dejavnosti, ki je predmet tega javnega poziva;</w:t>
      </w:r>
    </w:p>
    <w:p w14:paraId="3A164189" w14:textId="77777777" w:rsidR="00F24274" w:rsidRPr="00F24274" w:rsidRDefault="00F24274" w:rsidP="00F24274">
      <w:pPr>
        <w:numPr>
          <w:ilvl w:val="0"/>
          <w:numId w:val="19"/>
        </w:numPr>
        <w:spacing w:after="120" w:line="240" w:lineRule="auto"/>
        <w:jc w:val="both"/>
        <w:rPr>
          <w:rFonts w:ascii="Barlow" w:eastAsia="Calibri" w:hAnsi="Barlow" w:cs="Arial"/>
          <w:b/>
          <w14:ligatures w14:val="none"/>
        </w:rPr>
      </w:pPr>
      <w:r w:rsidRPr="00F24274">
        <w:rPr>
          <w:rFonts w:ascii="Barlow" w:eastAsia="Calibri" w:hAnsi="Barlow" w:cs="Arial"/>
          <w:b/>
          <w14:ligatures w14:val="none"/>
        </w:rPr>
        <w:t>gospodarski subjekt ni podal neresničnih ali zavajajočih podatkov v prijavi, ki bi lahko vplivali na naročnikovo odločitev o izbiri;</w:t>
      </w:r>
    </w:p>
    <w:p w14:paraId="02DCFE50" w14:textId="77777777" w:rsidR="00F24274" w:rsidRPr="00F24274" w:rsidRDefault="00F24274" w:rsidP="00F24274">
      <w:pPr>
        <w:numPr>
          <w:ilvl w:val="0"/>
          <w:numId w:val="19"/>
        </w:numPr>
        <w:spacing w:after="120" w:line="240" w:lineRule="auto"/>
        <w:jc w:val="both"/>
        <w:rPr>
          <w:rFonts w:ascii="Barlow" w:eastAsia="Calibri" w:hAnsi="Barlow" w:cs="Arial"/>
          <w:b/>
          <w14:ligatures w14:val="none"/>
        </w:rPr>
      </w:pPr>
      <w:r w:rsidRPr="00F24274">
        <w:rPr>
          <w:rFonts w:ascii="Barlow" w:eastAsia="Calibri" w:hAnsi="Barlow" w:cs="Arial"/>
          <w:b/>
          <w14:ligatures w14:val="none"/>
        </w:rPr>
        <w:t>dajem pooblastilo, da naročnik iz uradnih evidenc, za potrebe tega javnega poziva, pridobi potrebne podatke, ki dokazujejo izpolnjevanje zgoraj navedenih pogojev;</w:t>
      </w:r>
    </w:p>
    <w:p w14:paraId="7314F8DC" w14:textId="77777777" w:rsidR="00F24274" w:rsidRPr="00F24274" w:rsidRDefault="00F24274" w:rsidP="00F24274">
      <w:pPr>
        <w:numPr>
          <w:ilvl w:val="0"/>
          <w:numId w:val="19"/>
        </w:numPr>
        <w:spacing w:after="120" w:line="240" w:lineRule="auto"/>
        <w:jc w:val="both"/>
        <w:rPr>
          <w:rFonts w:ascii="Barlow" w:eastAsia="Calibri" w:hAnsi="Barlow" w:cs="Arial"/>
          <w:b/>
          <w14:ligatures w14:val="none"/>
        </w:rPr>
      </w:pPr>
      <w:r w:rsidRPr="00F24274">
        <w:rPr>
          <w:rFonts w:ascii="Barlow" w:eastAsia="Calibri" w:hAnsi="Barlow" w:cs="Arial"/>
          <w:b/>
          <w14:ligatures w14:val="none"/>
        </w:rPr>
        <w:t>veljavnost naše prijave je 3 mesece od roka za prejem prijav;</w:t>
      </w:r>
    </w:p>
    <w:p w14:paraId="069BF9CD" w14:textId="77777777" w:rsidR="00F24274" w:rsidRPr="00F24274" w:rsidRDefault="00F24274" w:rsidP="00F24274">
      <w:pPr>
        <w:numPr>
          <w:ilvl w:val="0"/>
          <w:numId w:val="19"/>
        </w:numPr>
        <w:spacing w:after="120" w:line="240" w:lineRule="auto"/>
        <w:jc w:val="both"/>
        <w:rPr>
          <w:rFonts w:ascii="Barlow" w:eastAsia="Calibri" w:hAnsi="Barlow" w:cs="Arial"/>
          <w:b/>
          <w14:ligatures w14:val="none"/>
        </w:rPr>
      </w:pPr>
      <w:r w:rsidRPr="00F24274">
        <w:rPr>
          <w:rFonts w:ascii="Barlow" w:eastAsia="Calibri" w:hAnsi="Barlow" w:cs="Arial"/>
          <w:b/>
          <w14:ligatures w14:val="none"/>
        </w:rPr>
        <w:t>z oddajo prijave potrjujemo njeno vsebino v celoti.</w:t>
      </w:r>
    </w:p>
    <w:p w14:paraId="28CAEAD7" w14:textId="77777777" w:rsidR="00F24274" w:rsidRPr="00F24274" w:rsidRDefault="00F24274" w:rsidP="00F24274">
      <w:pPr>
        <w:spacing w:after="0" w:line="240" w:lineRule="auto"/>
        <w:jc w:val="both"/>
        <w:rPr>
          <w:rFonts w:ascii="Barlow" w:eastAsia="Calibri" w:hAnsi="Barlow" w:cs="Arial"/>
          <w14:ligatures w14:val="none"/>
        </w:rPr>
      </w:pPr>
    </w:p>
    <w:p w14:paraId="0BA00AE2" w14:textId="77777777" w:rsidR="00F24274" w:rsidRPr="00F24274" w:rsidRDefault="00F24274" w:rsidP="00F24274">
      <w:pPr>
        <w:spacing w:after="0" w:line="240" w:lineRule="auto"/>
        <w:jc w:val="both"/>
        <w:rPr>
          <w:rFonts w:ascii="Barlow" w:eastAsia="Calibri" w:hAnsi="Barlow" w:cs="Arial"/>
          <w14:ligatures w14:val="none"/>
        </w:rPr>
      </w:pPr>
      <w:r w:rsidRPr="00F24274">
        <w:rPr>
          <w:rFonts w:ascii="Barlow" w:eastAsia="Calibri" w:hAnsi="Barlow" w:cs="Arial"/>
          <w14:ligatures w14:val="none"/>
        </w:rPr>
        <w:lastRenderedPageBreak/>
        <w:t>Zastopnik/pooblaščeni predstavnik gospodarskega subjekta:</w:t>
      </w:r>
    </w:p>
    <w:p w14:paraId="15CE2C3D" w14:textId="77777777" w:rsidR="00F24274" w:rsidRPr="00F24274" w:rsidRDefault="00F24274" w:rsidP="00F24274">
      <w:pPr>
        <w:spacing w:after="0" w:line="240" w:lineRule="auto"/>
        <w:jc w:val="both"/>
        <w:rPr>
          <w:rFonts w:ascii="Barlow" w:eastAsia="Calibri" w:hAnsi="Barlow" w:cs="Arial"/>
          <w14:ligatures w14:val="none"/>
        </w:rPr>
      </w:pPr>
    </w:p>
    <w:p w14:paraId="2183D31D" w14:textId="77777777" w:rsidR="00F24274" w:rsidRPr="00F24274" w:rsidRDefault="00F24274" w:rsidP="00F24274">
      <w:pPr>
        <w:spacing w:after="0" w:line="240" w:lineRule="auto"/>
        <w:ind w:left="4320" w:firstLine="720"/>
        <w:rPr>
          <w:rFonts w:ascii="Barlow" w:eastAsia="Calibri" w:hAnsi="Barlow" w:cs="Arial"/>
          <w14:ligatures w14:val="none"/>
        </w:rPr>
      </w:pPr>
      <w:r w:rsidRPr="00F24274">
        <w:rPr>
          <w:rFonts w:ascii="Barlow" w:eastAsia="Calibri" w:hAnsi="Barlow" w:cs="Arial"/>
          <w14:ligatures w14:val="none"/>
        </w:rPr>
        <w:t xml:space="preserve">V/na </w:t>
      </w:r>
      <w:r w:rsidRPr="00F24274">
        <w:rPr>
          <w:rFonts w:ascii="Barlow" w:eastAsia="Calibri" w:hAnsi="Barlow" w:cs="Arial"/>
          <w14:ligatures w14:val="none"/>
        </w:rPr>
        <w:fldChar w:fldCharType="begin">
          <w:ffData>
            <w:name w:val="Text1"/>
            <w:enabled/>
            <w:calcOnExit w:val="0"/>
            <w:textInput/>
          </w:ffData>
        </w:fldChar>
      </w:r>
      <w:r w:rsidRPr="00F24274">
        <w:rPr>
          <w:rFonts w:ascii="Barlow" w:eastAsia="Calibri" w:hAnsi="Barlow" w:cs="Arial"/>
          <w14:ligatures w14:val="none"/>
        </w:rPr>
        <w:instrText xml:space="preserve"> FORMTEXT </w:instrText>
      </w:r>
      <w:r w:rsidRPr="00F24274">
        <w:rPr>
          <w:rFonts w:ascii="Barlow" w:eastAsia="Calibri" w:hAnsi="Barlow" w:cs="Arial"/>
          <w14:ligatures w14:val="none"/>
        </w:rPr>
      </w:r>
      <w:r w:rsidRPr="00F24274">
        <w:rPr>
          <w:rFonts w:ascii="Barlow" w:eastAsia="Calibri" w:hAnsi="Barlow" w:cs="Arial"/>
          <w14:ligatures w14:val="none"/>
        </w:rPr>
        <w:fldChar w:fldCharType="separate"/>
      </w:r>
      <w:r w:rsidRPr="00F24274">
        <w:rPr>
          <w:rFonts w:ascii="Barlow" w:eastAsia="Calibri" w:hAnsi="Barlow" w:cs="Arial"/>
          <w:noProof/>
          <w14:ligatures w14:val="none"/>
        </w:rPr>
        <w:t> </w:t>
      </w:r>
      <w:r w:rsidRPr="00F24274">
        <w:rPr>
          <w:rFonts w:ascii="Barlow" w:eastAsia="Calibri" w:hAnsi="Barlow" w:cs="Arial"/>
          <w:noProof/>
          <w14:ligatures w14:val="none"/>
        </w:rPr>
        <w:t> </w:t>
      </w:r>
      <w:r w:rsidRPr="00F24274">
        <w:rPr>
          <w:rFonts w:ascii="Barlow" w:eastAsia="Calibri" w:hAnsi="Barlow" w:cs="Arial"/>
          <w:noProof/>
          <w14:ligatures w14:val="none"/>
        </w:rPr>
        <w:t> </w:t>
      </w:r>
      <w:r w:rsidRPr="00F24274">
        <w:rPr>
          <w:rFonts w:ascii="Barlow" w:eastAsia="Calibri" w:hAnsi="Barlow" w:cs="Arial"/>
          <w:noProof/>
          <w14:ligatures w14:val="none"/>
        </w:rPr>
        <w:t> </w:t>
      </w:r>
      <w:r w:rsidRPr="00F24274">
        <w:rPr>
          <w:rFonts w:ascii="Barlow" w:eastAsia="Calibri" w:hAnsi="Barlow" w:cs="Arial"/>
          <w:noProof/>
          <w14:ligatures w14:val="none"/>
        </w:rPr>
        <w:tab/>
      </w:r>
      <w:r w:rsidRPr="00F24274">
        <w:rPr>
          <w:rFonts w:ascii="Barlow" w:eastAsia="Calibri" w:hAnsi="Barlow" w:cs="Arial"/>
          <w:noProof/>
          <w14:ligatures w14:val="none"/>
        </w:rPr>
        <w:tab/>
      </w:r>
      <w:r w:rsidRPr="00F24274">
        <w:rPr>
          <w:rFonts w:ascii="Barlow" w:eastAsia="Calibri" w:hAnsi="Barlow" w:cs="Arial"/>
          <w:noProof/>
          <w14:ligatures w14:val="none"/>
        </w:rPr>
        <w:t> </w:t>
      </w:r>
      <w:r w:rsidRPr="00F24274">
        <w:rPr>
          <w:rFonts w:ascii="Barlow" w:eastAsia="Calibri" w:hAnsi="Barlow" w:cs="Arial"/>
          <w:lang w:val="en-US"/>
          <w14:ligatures w14:val="none"/>
        </w:rPr>
        <w:fldChar w:fldCharType="end"/>
      </w:r>
      <w:r w:rsidRPr="00F24274">
        <w:rPr>
          <w:rFonts w:ascii="Barlow" w:eastAsia="Calibri" w:hAnsi="Barlow" w:cs="Arial"/>
          <w14:ligatures w14:val="none"/>
        </w:rPr>
        <w:t xml:space="preserve">, dne </w:t>
      </w:r>
      <w:r w:rsidRPr="00F24274">
        <w:rPr>
          <w:rFonts w:ascii="Barlow" w:eastAsia="Calibri" w:hAnsi="Barlow" w:cs="Arial"/>
          <w14:ligatures w14:val="none"/>
        </w:rPr>
        <w:fldChar w:fldCharType="begin">
          <w:ffData>
            <w:name w:val="Text2"/>
            <w:enabled/>
            <w:calcOnExit w:val="0"/>
            <w:textInput/>
          </w:ffData>
        </w:fldChar>
      </w:r>
      <w:r w:rsidRPr="00F24274">
        <w:rPr>
          <w:rFonts w:ascii="Barlow" w:eastAsia="Calibri" w:hAnsi="Barlow" w:cs="Arial"/>
          <w14:ligatures w14:val="none"/>
        </w:rPr>
        <w:instrText xml:space="preserve"> FORMTEXT </w:instrText>
      </w:r>
      <w:r w:rsidRPr="00F24274">
        <w:rPr>
          <w:rFonts w:ascii="Barlow" w:eastAsia="Calibri" w:hAnsi="Barlow" w:cs="Arial"/>
          <w14:ligatures w14:val="none"/>
        </w:rPr>
      </w:r>
      <w:r w:rsidRPr="00F24274">
        <w:rPr>
          <w:rFonts w:ascii="Barlow" w:eastAsia="Calibri" w:hAnsi="Barlow" w:cs="Arial"/>
          <w14:ligatures w14:val="none"/>
        </w:rPr>
        <w:fldChar w:fldCharType="separate"/>
      </w:r>
      <w:r w:rsidRPr="00F24274">
        <w:rPr>
          <w:rFonts w:ascii="Barlow" w:eastAsia="Calibri" w:hAnsi="Barlow" w:cs="Arial"/>
          <w:noProof/>
          <w14:ligatures w14:val="none"/>
        </w:rPr>
        <w:t> </w:t>
      </w:r>
      <w:r w:rsidRPr="00F24274">
        <w:rPr>
          <w:rFonts w:ascii="Barlow" w:eastAsia="Calibri" w:hAnsi="Barlow" w:cs="Arial"/>
          <w:noProof/>
          <w14:ligatures w14:val="none"/>
        </w:rPr>
        <w:t> </w:t>
      </w:r>
      <w:r w:rsidRPr="00F24274">
        <w:rPr>
          <w:rFonts w:ascii="Barlow" w:eastAsia="Calibri" w:hAnsi="Barlow" w:cs="Arial"/>
          <w:noProof/>
          <w14:ligatures w14:val="none"/>
        </w:rPr>
        <w:t> </w:t>
      </w:r>
      <w:r w:rsidRPr="00F24274">
        <w:rPr>
          <w:rFonts w:ascii="Barlow" w:eastAsia="Calibri" w:hAnsi="Barlow" w:cs="Arial"/>
          <w:noProof/>
          <w14:ligatures w14:val="none"/>
        </w:rPr>
        <w:t> </w:t>
      </w:r>
      <w:r w:rsidRPr="00F24274">
        <w:rPr>
          <w:rFonts w:ascii="Barlow" w:eastAsia="Calibri" w:hAnsi="Barlow" w:cs="Arial"/>
          <w:noProof/>
          <w14:ligatures w14:val="none"/>
        </w:rPr>
        <w:tab/>
      </w:r>
      <w:r w:rsidRPr="00F24274">
        <w:rPr>
          <w:rFonts w:ascii="Barlow" w:eastAsia="Calibri" w:hAnsi="Barlow" w:cs="Arial"/>
          <w:noProof/>
          <w14:ligatures w14:val="none"/>
        </w:rPr>
        <w:t> </w:t>
      </w:r>
      <w:r w:rsidRPr="00F24274">
        <w:rPr>
          <w:rFonts w:ascii="Barlow" w:eastAsia="Calibri" w:hAnsi="Barlow" w:cs="Arial"/>
          <w:lang w:val="en-US"/>
          <w14:ligatures w14:val="none"/>
        </w:rPr>
        <w:fldChar w:fldCharType="end"/>
      </w:r>
    </w:p>
    <w:p w14:paraId="5946C6CA" w14:textId="77777777" w:rsidR="00F24274" w:rsidRPr="00F24274" w:rsidRDefault="00F24274" w:rsidP="00F24274">
      <w:pPr>
        <w:spacing w:after="0" w:line="240" w:lineRule="auto"/>
        <w:rPr>
          <w:rFonts w:ascii="Barlow" w:eastAsia="Calibri" w:hAnsi="Barlow" w:cs="Arial"/>
          <w14:ligatures w14:val="none"/>
        </w:rPr>
      </w:pPr>
    </w:p>
    <w:p w14:paraId="0B4529A0" w14:textId="77777777" w:rsidR="00F24274" w:rsidRPr="00F24274" w:rsidRDefault="00F24274" w:rsidP="00F24274">
      <w:pPr>
        <w:spacing w:after="0" w:line="240" w:lineRule="auto"/>
        <w:rPr>
          <w:rFonts w:ascii="Barlow" w:eastAsia="Calibri" w:hAnsi="Barlow" w:cs="Arial"/>
          <w14:ligatures w14:val="none"/>
        </w:rPr>
      </w:pPr>
      <w:r w:rsidRPr="00F24274">
        <w:rPr>
          <w:rFonts w:ascii="Barlow" w:eastAsia="Calibri" w:hAnsi="Barlow" w:cs="Arial"/>
          <w14:ligatures w14:val="none"/>
        </w:rPr>
        <w:tab/>
      </w:r>
      <w:r w:rsidRPr="00F24274">
        <w:rPr>
          <w:rFonts w:ascii="Barlow" w:eastAsia="Calibri" w:hAnsi="Barlow" w:cs="Arial"/>
          <w14:ligatures w14:val="none"/>
        </w:rPr>
        <w:tab/>
      </w:r>
      <w:r w:rsidRPr="00F24274">
        <w:rPr>
          <w:rFonts w:ascii="Barlow" w:eastAsia="Calibri" w:hAnsi="Barlow" w:cs="Arial"/>
          <w14:ligatures w14:val="none"/>
        </w:rPr>
        <w:tab/>
      </w:r>
      <w:r w:rsidRPr="00F24274">
        <w:rPr>
          <w:rFonts w:ascii="Barlow" w:eastAsia="Calibri" w:hAnsi="Barlow" w:cs="Arial"/>
          <w14:ligatures w14:val="none"/>
        </w:rPr>
        <w:tab/>
      </w:r>
      <w:r w:rsidRPr="00F24274">
        <w:rPr>
          <w:rFonts w:ascii="Barlow" w:eastAsia="Calibri" w:hAnsi="Barlow" w:cs="Arial"/>
          <w14:ligatures w14:val="none"/>
        </w:rPr>
        <w:tab/>
      </w:r>
      <w:r w:rsidRPr="00F24274">
        <w:rPr>
          <w:rFonts w:ascii="Barlow" w:eastAsia="Calibri" w:hAnsi="Barlow" w:cs="Arial"/>
          <w14:ligatures w14:val="none"/>
        </w:rPr>
        <w:tab/>
      </w:r>
      <w:r w:rsidRPr="00F24274">
        <w:rPr>
          <w:rFonts w:ascii="Barlow" w:eastAsia="Calibri" w:hAnsi="Barlow" w:cs="Arial"/>
          <w14:ligatures w14:val="none"/>
        </w:rPr>
        <w:tab/>
        <w:t>Ime in priimek:</w:t>
      </w:r>
    </w:p>
    <w:p w14:paraId="775A845C" w14:textId="77777777" w:rsidR="00F24274" w:rsidRPr="00F24274" w:rsidRDefault="00F24274" w:rsidP="00F24274">
      <w:pPr>
        <w:spacing w:after="0" w:line="240" w:lineRule="auto"/>
        <w:ind w:left="5040" w:firstLine="720"/>
        <w:jc w:val="both"/>
        <w:rPr>
          <w:rFonts w:ascii="Barlow" w:eastAsia="Calibri" w:hAnsi="Barlow" w:cs="Arial"/>
          <w14:ligatures w14:val="none"/>
        </w:rPr>
      </w:pPr>
    </w:p>
    <w:p w14:paraId="6694C830" w14:textId="77777777" w:rsidR="00F24274" w:rsidRPr="00F24274" w:rsidRDefault="00F24274" w:rsidP="00F24274">
      <w:pPr>
        <w:spacing w:after="200" w:line="276" w:lineRule="auto"/>
        <w:rPr>
          <w:rFonts w:ascii="Barlow" w:eastAsia="Calibri" w:hAnsi="Barlow" w:cs="Arial"/>
          <w:lang w:val="nl-NL"/>
          <w14:ligatures w14:val="none"/>
        </w:rPr>
      </w:pPr>
    </w:p>
    <w:p w14:paraId="74D0C28F" w14:textId="77777777" w:rsidR="00F24274" w:rsidRPr="00F24274" w:rsidRDefault="00F24274" w:rsidP="00F24274">
      <w:pPr>
        <w:spacing w:after="0" w:line="240" w:lineRule="auto"/>
        <w:jc w:val="both"/>
        <w:rPr>
          <w:rFonts w:ascii="Barlow" w:eastAsia="Calibri" w:hAnsi="Barlow" w:cs="Arial"/>
          <w14:ligatures w14:val="none"/>
        </w:rPr>
      </w:pPr>
    </w:p>
    <w:p w14:paraId="60AD62FB" w14:textId="77777777" w:rsidR="00AB3B00" w:rsidRPr="00F24274" w:rsidRDefault="00AB3B00" w:rsidP="00F9667A">
      <w:pPr>
        <w:rPr>
          <w:rFonts w:ascii="Barlow" w:hAnsi="Barlow"/>
        </w:rPr>
      </w:pPr>
    </w:p>
    <w:p w14:paraId="58B2FC34" w14:textId="77777777" w:rsidR="00F9667A" w:rsidRPr="00F24274" w:rsidRDefault="00F9667A" w:rsidP="00F9667A">
      <w:pPr>
        <w:rPr>
          <w:rFonts w:ascii="Barlow" w:hAnsi="Barlow"/>
        </w:rPr>
      </w:pPr>
    </w:p>
    <w:p w14:paraId="2BFC2AC2" w14:textId="77777777" w:rsidR="00F9667A" w:rsidRPr="00F24274" w:rsidRDefault="00F9667A" w:rsidP="00F9667A">
      <w:pPr>
        <w:rPr>
          <w:rFonts w:ascii="Barlow" w:hAnsi="Barlow"/>
        </w:rPr>
      </w:pPr>
    </w:p>
    <w:p w14:paraId="3BF05B62" w14:textId="77777777" w:rsidR="00F9667A" w:rsidRPr="00F24274" w:rsidRDefault="00F9667A" w:rsidP="00F9667A">
      <w:pPr>
        <w:rPr>
          <w:rFonts w:ascii="Barlow" w:hAnsi="Barlow"/>
        </w:rPr>
      </w:pPr>
    </w:p>
    <w:p w14:paraId="745651DB" w14:textId="77777777" w:rsidR="00F9667A" w:rsidRPr="00F24274" w:rsidRDefault="00F9667A" w:rsidP="00F9667A">
      <w:pPr>
        <w:rPr>
          <w:rFonts w:ascii="Barlow" w:hAnsi="Barlow"/>
        </w:rPr>
      </w:pPr>
    </w:p>
    <w:p w14:paraId="480B94BA" w14:textId="77777777" w:rsidR="00F9667A" w:rsidRPr="00F24274" w:rsidRDefault="00F9667A" w:rsidP="00F9667A">
      <w:pPr>
        <w:rPr>
          <w:rFonts w:ascii="Barlow" w:hAnsi="Barlow"/>
        </w:rPr>
      </w:pPr>
    </w:p>
    <w:sectPr w:rsidR="00F9667A" w:rsidRPr="00F24274" w:rsidSect="00D4406B">
      <w:headerReference w:type="default" r:id="rId11"/>
      <w:pgSz w:w="11906" w:h="16838"/>
      <w:pgMar w:top="2211" w:right="1440"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3B7CC" w14:textId="77777777" w:rsidR="00BE725E" w:rsidRDefault="00BE725E" w:rsidP="00182922">
      <w:pPr>
        <w:spacing w:after="0" w:line="240" w:lineRule="auto"/>
      </w:pPr>
      <w:r>
        <w:separator/>
      </w:r>
    </w:p>
  </w:endnote>
  <w:endnote w:type="continuationSeparator" w:id="0">
    <w:p w14:paraId="4DF3104D" w14:textId="77777777" w:rsidR="00BE725E" w:rsidRDefault="00BE725E" w:rsidP="00182922">
      <w:pPr>
        <w:spacing w:after="0" w:line="240" w:lineRule="auto"/>
      </w:pPr>
      <w:r>
        <w:continuationSeparator/>
      </w:r>
    </w:p>
  </w:endnote>
  <w:endnote w:type="continuationNotice" w:id="1">
    <w:p w14:paraId="2AD9E7C9" w14:textId="77777777" w:rsidR="00BE725E" w:rsidRDefault="00BE72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rlow">
    <w:altName w:val="Calibri"/>
    <w:charset w:val="EE"/>
    <w:family w:val="auto"/>
    <w:pitch w:val="variable"/>
    <w:sig w:usb0="20000007" w:usb1="00000000" w:usb2="00000000" w:usb3="00000000" w:csb0="00000193"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0D619" w14:textId="77777777" w:rsidR="00BE725E" w:rsidRDefault="00BE725E" w:rsidP="00182922">
      <w:pPr>
        <w:spacing w:after="0" w:line="240" w:lineRule="auto"/>
      </w:pPr>
      <w:r>
        <w:separator/>
      </w:r>
    </w:p>
  </w:footnote>
  <w:footnote w:type="continuationSeparator" w:id="0">
    <w:p w14:paraId="1299335C" w14:textId="77777777" w:rsidR="00BE725E" w:rsidRDefault="00BE725E" w:rsidP="00182922">
      <w:pPr>
        <w:spacing w:after="0" w:line="240" w:lineRule="auto"/>
      </w:pPr>
      <w:r>
        <w:continuationSeparator/>
      </w:r>
    </w:p>
  </w:footnote>
  <w:footnote w:type="continuationNotice" w:id="1">
    <w:p w14:paraId="23BEE4E2" w14:textId="77777777" w:rsidR="00BE725E" w:rsidRDefault="00BE72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D755" w14:textId="2B059650" w:rsidR="00182922" w:rsidRDefault="00C47A97" w:rsidP="00182922">
    <w:pPr>
      <w:pStyle w:val="Glava"/>
      <w:tabs>
        <w:tab w:val="clear" w:pos="4513"/>
        <w:tab w:val="center" w:pos="4536"/>
      </w:tabs>
    </w:pPr>
    <w:r w:rsidRPr="00C47A97">
      <w:rPr>
        <w:noProof/>
      </w:rPr>
      <w:drawing>
        <wp:anchor distT="0" distB="0" distL="114300" distR="114300" simplePos="0" relativeHeight="251658240" behindDoc="1" locked="0" layoutInCell="1" allowOverlap="1" wp14:anchorId="10645162" wp14:editId="3C4A7B20">
          <wp:simplePos x="0" y="0"/>
          <wp:positionH relativeFrom="page">
            <wp:align>right</wp:align>
          </wp:positionH>
          <wp:positionV relativeFrom="page">
            <wp:align>bottom</wp:align>
          </wp:positionV>
          <wp:extent cx="7552305" cy="10683240"/>
          <wp:effectExtent l="0" t="0" r="0" b="3810"/>
          <wp:wrapNone/>
          <wp:docPr id="1018399319"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399319"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2305" cy="106832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1242"/>
    <w:multiLevelType w:val="hybridMultilevel"/>
    <w:tmpl w:val="56E02EB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53B47EB"/>
    <w:multiLevelType w:val="hybridMultilevel"/>
    <w:tmpl w:val="83F0216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F6A77C1"/>
    <w:multiLevelType w:val="hybridMultilevel"/>
    <w:tmpl w:val="F61ADA5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F9C522A"/>
    <w:multiLevelType w:val="hybridMultilevel"/>
    <w:tmpl w:val="6BD0870C"/>
    <w:lvl w:ilvl="0" w:tplc="3B98B918">
      <w:start w:val="400"/>
      <w:numFmt w:val="bullet"/>
      <w:lvlText w:val="-"/>
      <w:lvlJc w:val="left"/>
      <w:pPr>
        <w:ind w:left="720" w:hanging="360"/>
      </w:pPr>
      <w:rPr>
        <w:rFonts w:ascii="Barlow" w:eastAsiaTheme="minorHAnsi" w:hAnsi="Barlow"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00F20A0"/>
    <w:multiLevelType w:val="hybridMultilevel"/>
    <w:tmpl w:val="ABD6A43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3CE5409"/>
    <w:multiLevelType w:val="hybridMultilevel"/>
    <w:tmpl w:val="E71CDC8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4713ABC"/>
    <w:multiLevelType w:val="hybridMultilevel"/>
    <w:tmpl w:val="129C369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CE80CE9"/>
    <w:multiLevelType w:val="hybridMultilevel"/>
    <w:tmpl w:val="04C4380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0C40626"/>
    <w:multiLevelType w:val="hybridMultilevel"/>
    <w:tmpl w:val="0F30F40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31943CD8"/>
    <w:multiLevelType w:val="hybridMultilevel"/>
    <w:tmpl w:val="F10AC13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2C860C1"/>
    <w:multiLevelType w:val="hybridMultilevel"/>
    <w:tmpl w:val="40EE493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337C6BE3"/>
    <w:multiLevelType w:val="multilevel"/>
    <w:tmpl w:val="1DE4F40C"/>
    <w:lvl w:ilvl="0">
      <w:start w:val="1"/>
      <w:numFmt w:val="decimal"/>
      <w:lvlText w:val="%1."/>
      <w:lvlJc w:val="left"/>
      <w:pPr>
        <w:ind w:left="360" w:hanging="360"/>
      </w:pPr>
      <w:rPr>
        <w:b/>
      </w:rPr>
    </w:lvl>
    <w:lvl w:ilvl="1">
      <w:start w:val="1"/>
      <w:numFmt w:val="decimal"/>
      <w:lvlText w:val="%1.%2"/>
      <w:lvlJc w:val="left"/>
      <w:pPr>
        <w:ind w:left="510" w:hanging="51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66B5489"/>
    <w:multiLevelType w:val="hybridMultilevel"/>
    <w:tmpl w:val="9B3852EC"/>
    <w:lvl w:ilvl="0" w:tplc="20000017">
      <w:start w:val="1"/>
      <w:numFmt w:val="lowerLetter"/>
      <w:lvlText w:val="%1)"/>
      <w:lvlJc w:val="left"/>
      <w:pPr>
        <w:ind w:left="785" w:hanging="360"/>
      </w:pPr>
    </w:lvl>
    <w:lvl w:ilvl="1" w:tplc="20000019">
      <w:start w:val="1"/>
      <w:numFmt w:val="lowerLetter"/>
      <w:lvlText w:val="%2."/>
      <w:lvlJc w:val="left"/>
      <w:pPr>
        <w:ind w:left="1505" w:hanging="360"/>
      </w:pPr>
    </w:lvl>
    <w:lvl w:ilvl="2" w:tplc="2000001B">
      <w:start w:val="1"/>
      <w:numFmt w:val="lowerRoman"/>
      <w:lvlText w:val="%3."/>
      <w:lvlJc w:val="right"/>
      <w:pPr>
        <w:ind w:left="2225" w:hanging="180"/>
      </w:pPr>
    </w:lvl>
    <w:lvl w:ilvl="3" w:tplc="2000000F">
      <w:start w:val="1"/>
      <w:numFmt w:val="decimal"/>
      <w:lvlText w:val="%4."/>
      <w:lvlJc w:val="left"/>
      <w:pPr>
        <w:ind w:left="2945" w:hanging="360"/>
      </w:pPr>
    </w:lvl>
    <w:lvl w:ilvl="4" w:tplc="20000019">
      <w:start w:val="1"/>
      <w:numFmt w:val="lowerLetter"/>
      <w:lvlText w:val="%5."/>
      <w:lvlJc w:val="left"/>
      <w:pPr>
        <w:ind w:left="3665" w:hanging="360"/>
      </w:pPr>
    </w:lvl>
    <w:lvl w:ilvl="5" w:tplc="2000001B">
      <w:start w:val="1"/>
      <w:numFmt w:val="lowerRoman"/>
      <w:lvlText w:val="%6."/>
      <w:lvlJc w:val="right"/>
      <w:pPr>
        <w:ind w:left="4385" w:hanging="180"/>
      </w:pPr>
    </w:lvl>
    <w:lvl w:ilvl="6" w:tplc="2000000F">
      <w:start w:val="1"/>
      <w:numFmt w:val="decimal"/>
      <w:lvlText w:val="%7."/>
      <w:lvlJc w:val="left"/>
      <w:pPr>
        <w:ind w:left="5105" w:hanging="360"/>
      </w:pPr>
    </w:lvl>
    <w:lvl w:ilvl="7" w:tplc="20000019">
      <w:start w:val="1"/>
      <w:numFmt w:val="lowerLetter"/>
      <w:lvlText w:val="%8."/>
      <w:lvlJc w:val="left"/>
      <w:pPr>
        <w:ind w:left="5825" w:hanging="360"/>
      </w:pPr>
    </w:lvl>
    <w:lvl w:ilvl="8" w:tplc="2000001B">
      <w:start w:val="1"/>
      <w:numFmt w:val="lowerRoman"/>
      <w:lvlText w:val="%9."/>
      <w:lvlJc w:val="right"/>
      <w:pPr>
        <w:ind w:left="6545" w:hanging="180"/>
      </w:pPr>
    </w:lvl>
  </w:abstractNum>
  <w:abstractNum w:abstractNumId="13" w15:restartNumberingAfterBreak="0">
    <w:nsid w:val="38B06A9F"/>
    <w:multiLevelType w:val="hybridMultilevel"/>
    <w:tmpl w:val="5720E57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45547598"/>
    <w:multiLevelType w:val="hybridMultilevel"/>
    <w:tmpl w:val="D41A80F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58F33B9C"/>
    <w:multiLevelType w:val="hybridMultilevel"/>
    <w:tmpl w:val="11764B0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5B6740A7"/>
    <w:multiLevelType w:val="hybridMultilevel"/>
    <w:tmpl w:val="EAECE3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66621C77"/>
    <w:multiLevelType w:val="hybridMultilevel"/>
    <w:tmpl w:val="884A17F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747F0845"/>
    <w:multiLevelType w:val="hybridMultilevel"/>
    <w:tmpl w:val="49DABC3A"/>
    <w:lvl w:ilvl="0" w:tplc="04090003">
      <w:start w:val="1"/>
      <w:numFmt w:val="bullet"/>
      <w:lvlText w:val="o"/>
      <w:lvlJc w:val="left"/>
      <w:pPr>
        <w:ind w:left="360" w:hanging="360"/>
      </w:pPr>
      <w:rPr>
        <w:rFonts w:ascii="Courier New" w:hAnsi="Courier New" w:cs="Courier New" w:hint="default"/>
      </w:rPr>
    </w:lvl>
    <w:lvl w:ilvl="1" w:tplc="04090005">
      <w:start w:val="1"/>
      <w:numFmt w:val="bullet"/>
      <w:lvlText w:val=""/>
      <w:lvlJc w:val="left"/>
      <w:pPr>
        <w:ind w:left="1080" w:hanging="360"/>
      </w:pPr>
      <w:rPr>
        <w:rFonts w:ascii="Wingdings" w:hAnsi="Wingdings" w:hint="default"/>
      </w:rPr>
    </w:lvl>
    <w:lvl w:ilvl="2" w:tplc="04090005">
      <w:start w:val="1"/>
      <w:numFmt w:val="bullet"/>
      <w:lvlText w:val=""/>
      <w:lvlJc w:val="left"/>
      <w:pPr>
        <w:ind w:left="121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774A32E6"/>
    <w:multiLevelType w:val="hybridMultilevel"/>
    <w:tmpl w:val="B4661B2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524242219">
    <w:abstractNumId w:val="2"/>
  </w:num>
  <w:num w:numId="2" w16cid:durableId="2007322452">
    <w:abstractNumId w:val="7"/>
  </w:num>
  <w:num w:numId="3" w16cid:durableId="1186287205">
    <w:abstractNumId w:val="9"/>
  </w:num>
  <w:num w:numId="4" w16cid:durableId="1713269520">
    <w:abstractNumId w:val="3"/>
  </w:num>
  <w:num w:numId="5" w16cid:durableId="810093171">
    <w:abstractNumId w:val="0"/>
  </w:num>
  <w:num w:numId="6" w16cid:durableId="461189790">
    <w:abstractNumId w:val="1"/>
  </w:num>
  <w:num w:numId="7" w16cid:durableId="1123577912">
    <w:abstractNumId w:val="19"/>
  </w:num>
  <w:num w:numId="8" w16cid:durableId="1324814667">
    <w:abstractNumId w:val="4"/>
  </w:num>
  <w:num w:numId="9" w16cid:durableId="1540510820">
    <w:abstractNumId w:val="13"/>
  </w:num>
  <w:num w:numId="10" w16cid:durableId="1495683394">
    <w:abstractNumId w:val="6"/>
  </w:num>
  <w:num w:numId="11" w16cid:durableId="369839353">
    <w:abstractNumId w:val="5"/>
  </w:num>
  <w:num w:numId="12" w16cid:durableId="2146652733">
    <w:abstractNumId w:val="10"/>
  </w:num>
  <w:num w:numId="13" w16cid:durableId="368144146">
    <w:abstractNumId w:val="16"/>
  </w:num>
  <w:num w:numId="14" w16cid:durableId="888150676">
    <w:abstractNumId w:val="14"/>
  </w:num>
  <w:num w:numId="15" w16cid:durableId="8797929">
    <w:abstractNumId w:val="8"/>
  </w:num>
  <w:num w:numId="16" w16cid:durableId="834800816">
    <w:abstractNumId w:val="17"/>
  </w:num>
  <w:num w:numId="17" w16cid:durableId="655962080">
    <w:abstractNumId w:val="15"/>
  </w:num>
  <w:num w:numId="18" w16cid:durableId="14091123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81107931">
    <w:abstractNumId w:val="18"/>
  </w:num>
  <w:num w:numId="20" w16cid:durableId="17316169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922"/>
    <w:rsid w:val="00064071"/>
    <w:rsid w:val="00090E9B"/>
    <w:rsid w:val="00097241"/>
    <w:rsid w:val="000B4E96"/>
    <w:rsid w:val="000C295F"/>
    <w:rsid w:val="000D49BE"/>
    <w:rsid w:val="000E08C2"/>
    <w:rsid w:val="000E31A3"/>
    <w:rsid w:val="000E4C60"/>
    <w:rsid w:val="000F4123"/>
    <w:rsid w:val="00102703"/>
    <w:rsid w:val="00165302"/>
    <w:rsid w:val="001709B3"/>
    <w:rsid w:val="00182922"/>
    <w:rsid w:val="00190B1D"/>
    <w:rsid w:val="001C6722"/>
    <w:rsid w:val="001F54AF"/>
    <w:rsid w:val="00233E44"/>
    <w:rsid w:val="002D4ACC"/>
    <w:rsid w:val="002F51B1"/>
    <w:rsid w:val="002F6AAA"/>
    <w:rsid w:val="0038563E"/>
    <w:rsid w:val="0039094E"/>
    <w:rsid w:val="00393344"/>
    <w:rsid w:val="003C595A"/>
    <w:rsid w:val="00404CF5"/>
    <w:rsid w:val="004231AC"/>
    <w:rsid w:val="00427BEA"/>
    <w:rsid w:val="0046394D"/>
    <w:rsid w:val="00464654"/>
    <w:rsid w:val="00471C4A"/>
    <w:rsid w:val="00484F65"/>
    <w:rsid w:val="00497D15"/>
    <w:rsid w:val="004A0923"/>
    <w:rsid w:val="004B08F1"/>
    <w:rsid w:val="004F0D65"/>
    <w:rsid w:val="00517A72"/>
    <w:rsid w:val="00531EDF"/>
    <w:rsid w:val="00563BDB"/>
    <w:rsid w:val="005951F3"/>
    <w:rsid w:val="005A473D"/>
    <w:rsid w:val="005A56D8"/>
    <w:rsid w:val="00606B00"/>
    <w:rsid w:val="0065420A"/>
    <w:rsid w:val="006609E7"/>
    <w:rsid w:val="0067658A"/>
    <w:rsid w:val="006F470C"/>
    <w:rsid w:val="006F59C6"/>
    <w:rsid w:val="00714A54"/>
    <w:rsid w:val="00717BD0"/>
    <w:rsid w:val="00720CC6"/>
    <w:rsid w:val="007B01D8"/>
    <w:rsid w:val="007F2180"/>
    <w:rsid w:val="0082424B"/>
    <w:rsid w:val="008326CB"/>
    <w:rsid w:val="008622D1"/>
    <w:rsid w:val="0089007D"/>
    <w:rsid w:val="008C5E28"/>
    <w:rsid w:val="008C6BB9"/>
    <w:rsid w:val="008D54FF"/>
    <w:rsid w:val="008E272A"/>
    <w:rsid w:val="008F64F0"/>
    <w:rsid w:val="00900CAE"/>
    <w:rsid w:val="00912897"/>
    <w:rsid w:val="009359B5"/>
    <w:rsid w:val="0093614F"/>
    <w:rsid w:val="009470CE"/>
    <w:rsid w:val="009537B4"/>
    <w:rsid w:val="009558A6"/>
    <w:rsid w:val="009822A5"/>
    <w:rsid w:val="00995FE4"/>
    <w:rsid w:val="009A1D6E"/>
    <w:rsid w:val="009A69C5"/>
    <w:rsid w:val="00A022CA"/>
    <w:rsid w:val="00A16DA2"/>
    <w:rsid w:val="00A22CEF"/>
    <w:rsid w:val="00A25200"/>
    <w:rsid w:val="00A50B7E"/>
    <w:rsid w:val="00A51B40"/>
    <w:rsid w:val="00A54F52"/>
    <w:rsid w:val="00A61146"/>
    <w:rsid w:val="00A855D1"/>
    <w:rsid w:val="00A935F0"/>
    <w:rsid w:val="00A93868"/>
    <w:rsid w:val="00AB3B00"/>
    <w:rsid w:val="00AD01BD"/>
    <w:rsid w:val="00AD0F54"/>
    <w:rsid w:val="00B06B20"/>
    <w:rsid w:val="00B571A4"/>
    <w:rsid w:val="00BB0206"/>
    <w:rsid w:val="00BB1B32"/>
    <w:rsid w:val="00BB2221"/>
    <w:rsid w:val="00BD65D5"/>
    <w:rsid w:val="00BE725E"/>
    <w:rsid w:val="00C12FEC"/>
    <w:rsid w:val="00C17D94"/>
    <w:rsid w:val="00C47A97"/>
    <w:rsid w:val="00CB5196"/>
    <w:rsid w:val="00CD59A9"/>
    <w:rsid w:val="00D03350"/>
    <w:rsid w:val="00D07358"/>
    <w:rsid w:val="00D4406B"/>
    <w:rsid w:val="00D80576"/>
    <w:rsid w:val="00D83091"/>
    <w:rsid w:val="00DE06D1"/>
    <w:rsid w:val="00DE2A8A"/>
    <w:rsid w:val="00DF4083"/>
    <w:rsid w:val="00E2238F"/>
    <w:rsid w:val="00E7041D"/>
    <w:rsid w:val="00E828E1"/>
    <w:rsid w:val="00EA550F"/>
    <w:rsid w:val="00EB69B6"/>
    <w:rsid w:val="00EE5327"/>
    <w:rsid w:val="00F06666"/>
    <w:rsid w:val="00F12306"/>
    <w:rsid w:val="00F24274"/>
    <w:rsid w:val="00F30744"/>
    <w:rsid w:val="00F61A44"/>
    <w:rsid w:val="00F63416"/>
    <w:rsid w:val="00F83E44"/>
    <w:rsid w:val="00F85E00"/>
    <w:rsid w:val="00F9667A"/>
    <w:rsid w:val="00FA38C7"/>
    <w:rsid w:val="00FC7224"/>
    <w:rsid w:val="00FE5345"/>
    <w:rsid w:val="00FF1E01"/>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6F5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537B4"/>
  </w:style>
  <w:style w:type="paragraph" w:styleId="Naslov1">
    <w:name w:val="heading 1"/>
    <w:basedOn w:val="Navaden"/>
    <w:next w:val="Navaden"/>
    <w:link w:val="Naslov1Znak"/>
    <w:uiPriority w:val="9"/>
    <w:qFormat/>
    <w:rsid w:val="007F218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semiHidden/>
    <w:unhideWhenUsed/>
    <w:qFormat/>
    <w:rsid w:val="007F218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semiHidden/>
    <w:unhideWhenUsed/>
    <w:qFormat/>
    <w:rsid w:val="00182922"/>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182922"/>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182922"/>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182922"/>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182922"/>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182922"/>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182922"/>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iplomska1">
    <w:name w:val="Diplomska 1"/>
    <w:basedOn w:val="Naslov1"/>
    <w:link w:val="Diplomska1Znak"/>
    <w:qFormat/>
    <w:rsid w:val="007F2180"/>
    <w:rPr>
      <w:color w:val="000000" w:themeColor="text1"/>
      <w:sz w:val="24"/>
    </w:rPr>
  </w:style>
  <w:style w:type="character" w:customStyle="1" w:styleId="Diplomska1Znak">
    <w:name w:val="Diplomska 1 Znak"/>
    <w:basedOn w:val="Naslov1Znak"/>
    <w:link w:val="Diplomska1"/>
    <w:rsid w:val="007F2180"/>
    <w:rPr>
      <w:rFonts w:asciiTheme="majorHAnsi" w:eastAsiaTheme="majorEastAsia" w:hAnsiTheme="majorHAnsi" w:cstheme="majorBidi"/>
      <w:color w:val="000000" w:themeColor="text1"/>
      <w:sz w:val="24"/>
      <w:szCs w:val="32"/>
    </w:rPr>
  </w:style>
  <w:style w:type="character" w:customStyle="1" w:styleId="Naslov1Znak">
    <w:name w:val="Naslov 1 Znak"/>
    <w:basedOn w:val="Privzetapisavaodstavka"/>
    <w:link w:val="Naslov1"/>
    <w:uiPriority w:val="9"/>
    <w:rsid w:val="007F2180"/>
    <w:rPr>
      <w:rFonts w:asciiTheme="majorHAnsi" w:eastAsiaTheme="majorEastAsia" w:hAnsiTheme="majorHAnsi" w:cstheme="majorBidi"/>
      <w:color w:val="2F5496" w:themeColor="accent1" w:themeShade="BF"/>
      <w:sz w:val="32"/>
      <w:szCs w:val="32"/>
    </w:rPr>
  </w:style>
  <w:style w:type="paragraph" w:customStyle="1" w:styleId="Diplomska2">
    <w:name w:val="Diplomska 2"/>
    <w:basedOn w:val="Naslov2"/>
    <w:link w:val="Diplomska2Znak"/>
    <w:qFormat/>
    <w:rsid w:val="007F2180"/>
    <w:rPr>
      <w:color w:val="auto"/>
      <w:sz w:val="24"/>
    </w:rPr>
  </w:style>
  <w:style w:type="character" w:customStyle="1" w:styleId="Diplomska2Znak">
    <w:name w:val="Diplomska 2 Znak"/>
    <w:basedOn w:val="Privzetapisavaodstavka"/>
    <w:link w:val="Diplomska2"/>
    <w:rsid w:val="007F2180"/>
    <w:rPr>
      <w:rFonts w:asciiTheme="majorHAnsi" w:eastAsiaTheme="majorEastAsia" w:hAnsiTheme="majorHAnsi" w:cstheme="majorBidi"/>
      <w:sz w:val="24"/>
      <w:szCs w:val="26"/>
    </w:rPr>
  </w:style>
  <w:style w:type="character" w:customStyle="1" w:styleId="Naslov2Znak">
    <w:name w:val="Naslov 2 Znak"/>
    <w:basedOn w:val="Privzetapisavaodstavka"/>
    <w:link w:val="Naslov2"/>
    <w:uiPriority w:val="9"/>
    <w:semiHidden/>
    <w:rsid w:val="007F2180"/>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uiPriority w:val="9"/>
    <w:semiHidden/>
    <w:rsid w:val="00182922"/>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182922"/>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182922"/>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182922"/>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182922"/>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182922"/>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182922"/>
    <w:rPr>
      <w:rFonts w:eastAsiaTheme="majorEastAsia" w:cstheme="majorBidi"/>
      <w:color w:val="272727" w:themeColor="text1" w:themeTint="D8"/>
    </w:rPr>
  </w:style>
  <w:style w:type="paragraph" w:styleId="Naslov">
    <w:name w:val="Title"/>
    <w:basedOn w:val="Navaden"/>
    <w:next w:val="Navaden"/>
    <w:link w:val="NaslovZnak"/>
    <w:uiPriority w:val="10"/>
    <w:qFormat/>
    <w:rsid w:val="001829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182922"/>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182922"/>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182922"/>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182922"/>
    <w:pPr>
      <w:spacing w:before="160"/>
      <w:jc w:val="center"/>
    </w:pPr>
    <w:rPr>
      <w:i/>
      <w:iCs/>
      <w:color w:val="404040" w:themeColor="text1" w:themeTint="BF"/>
    </w:rPr>
  </w:style>
  <w:style w:type="character" w:customStyle="1" w:styleId="CitatZnak">
    <w:name w:val="Citat Znak"/>
    <w:basedOn w:val="Privzetapisavaodstavka"/>
    <w:link w:val="Citat"/>
    <w:uiPriority w:val="29"/>
    <w:rsid w:val="00182922"/>
    <w:rPr>
      <w:i/>
      <w:iCs/>
      <w:color w:val="404040" w:themeColor="text1" w:themeTint="BF"/>
    </w:rPr>
  </w:style>
  <w:style w:type="paragraph" w:styleId="Odstavekseznama">
    <w:name w:val="List Paragraph"/>
    <w:basedOn w:val="Navaden"/>
    <w:link w:val="OdstavekseznamaZnak"/>
    <w:uiPriority w:val="34"/>
    <w:qFormat/>
    <w:rsid w:val="00182922"/>
    <w:pPr>
      <w:ind w:left="720"/>
      <w:contextualSpacing/>
    </w:pPr>
  </w:style>
  <w:style w:type="character" w:styleId="Intenzivenpoudarek">
    <w:name w:val="Intense Emphasis"/>
    <w:basedOn w:val="Privzetapisavaodstavka"/>
    <w:uiPriority w:val="21"/>
    <w:qFormat/>
    <w:rsid w:val="00182922"/>
    <w:rPr>
      <w:i/>
      <w:iCs/>
      <w:color w:val="2F5496" w:themeColor="accent1" w:themeShade="BF"/>
    </w:rPr>
  </w:style>
  <w:style w:type="paragraph" w:styleId="Intenzivencitat">
    <w:name w:val="Intense Quote"/>
    <w:basedOn w:val="Navaden"/>
    <w:next w:val="Navaden"/>
    <w:link w:val="IntenzivencitatZnak"/>
    <w:uiPriority w:val="30"/>
    <w:qFormat/>
    <w:rsid w:val="001829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182922"/>
    <w:rPr>
      <w:i/>
      <w:iCs/>
      <w:color w:val="2F5496" w:themeColor="accent1" w:themeShade="BF"/>
    </w:rPr>
  </w:style>
  <w:style w:type="character" w:styleId="Intenzivensklic">
    <w:name w:val="Intense Reference"/>
    <w:basedOn w:val="Privzetapisavaodstavka"/>
    <w:uiPriority w:val="32"/>
    <w:qFormat/>
    <w:rsid w:val="00182922"/>
    <w:rPr>
      <w:b/>
      <w:bCs/>
      <w:smallCaps/>
      <w:color w:val="2F5496" w:themeColor="accent1" w:themeShade="BF"/>
      <w:spacing w:val="5"/>
    </w:rPr>
  </w:style>
  <w:style w:type="paragraph" w:styleId="Glava">
    <w:name w:val="header"/>
    <w:basedOn w:val="Navaden"/>
    <w:link w:val="GlavaZnak"/>
    <w:uiPriority w:val="99"/>
    <w:unhideWhenUsed/>
    <w:rsid w:val="00182922"/>
    <w:pPr>
      <w:tabs>
        <w:tab w:val="center" w:pos="4513"/>
        <w:tab w:val="right" w:pos="9026"/>
      </w:tabs>
      <w:spacing w:after="0" w:line="240" w:lineRule="auto"/>
    </w:pPr>
  </w:style>
  <w:style w:type="character" w:customStyle="1" w:styleId="GlavaZnak">
    <w:name w:val="Glava Znak"/>
    <w:basedOn w:val="Privzetapisavaodstavka"/>
    <w:link w:val="Glava"/>
    <w:uiPriority w:val="99"/>
    <w:rsid w:val="00182922"/>
  </w:style>
  <w:style w:type="paragraph" w:styleId="Noga">
    <w:name w:val="footer"/>
    <w:basedOn w:val="Navaden"/>
    <w:link w:val="NogaZnak"/>
    <w:uiPriority w:val="99"/>
    <w:unhideWhenUsed/>
    <w:rsid w:val="00182922"/>
    <w:pPr>
      <w:tabs>
        <w:tab w:val="center" w:pos="4513"/>
        <w:tab w:val="right" w:pos="9026"/>
      </w:tabs>
      <w:spacing w:after="0" w:line="240" w:lineRule="auto"/>
    </w:pPr>
  </w:style>
  <w:style w:type="character" w:customStyle="1" w:styleId="NogaZnak">
    <w:name w:val="Noga Znak"/>
    <w:basedOn w:val="Privzetapisavaodstavka"/>
    <w:link w:val="Noga"/>
    <w:uiPriority w:val="99"/>
    <w:rsid w:val="00182922"/>
  </w:style>
  <w:style w:type="paragraph" w:customStyle="1" w:styleId="h1global">
    <w:name w:val="h1 (global)"/>
    <w:basedOn w:val="Navaden"/>
    <w:uiPriority w:val="99"/>
    <w:rsid w:val="00182922"/>
    <w:pPr>
      <w:keepLines/>
      <w:tabs>
        <w:tab w:val="left" w:pos="170"/>
      </w:tabs>
      <w:suppressAutoHyphens/>
      <w:autoSpaceDE w:val="0"/>
      <w:autoSpaceDN w:val="0"/>
      <w:adjustRightInd w:val="0"/>
      <w:spacing w:after="0" w:line="600" w:lineRule="atLeast"/>
      <w:jc w:val="center"/>
      <w:textAlignment w:val="center"/>
    </w:pPr>
    <w:rPr>
      <w:rFonts w:ascii="Barlow" w:hAnsi="Barlow" w:cs="Barlow"/>
      <w:b/>
      <w:bCs/>
      <w:caps/>
      <w:color w:val="0019BF"/>
      <w:sz w:val="60"/>
      <w:szCs w:val="60"/>
    </w:rPr>
  </w:style>
  <w:style w:type="paragraph" w:customStyle="1" w:styleId="h2global">
    <w:name w:val="h2 (global)"/>
    <w:basedOn w:val="Navaden"/>
    <w:uiPriority w:val="99"/>
    <w:rsid w:val="00182922"/>
    <w:pPr>
      <w:keepLines/>
      <w:tabs>
        <w:tab w:val="left" w:pos="170"/>
      </w:tabs>
      <w:suppressAutoHyphens/>
      <w:autoSpaceDE w:val="0"/>
      <w:autoSpaceDN w:val="0"/>
      <w:adjustRightInd w:val="0"/>
      <w:spacing w:after="397" w:line="440" w:lineRule="atLeast"/>
      <w:jc w:val="center"/>
      <w:textAlignment w:val="center"/>
    </w:pPr>
    <w:rPr>
      <w:rFonts w:ascii="Barlow" w:hAnsi="Barlow" w:cs="Barlow"/>
      <w:color w:val="00000C"/>
      <w:sz w:val="40"/>
      <w:szCs w:val="40"/>
    </w:rPr>
  </w:style>
  <w:style w:type="paragraph" w:customStyle="1" w:styleId="h4global">
    <w:name w:val="h4 (global)"/>
    <w:basedOn w:val="Navaden"/>
    <w:uiPriority w:val="99"/>
    <w:rsid w:val="00182922"/>
    <w:pPr>
      <w:keepLines/>
      <w:tabs>
        <w:tab w:val="left" w:pos="170"/>
      </w:tabs>
      <w:suppressAutoHyphens/>
      <w:autoSpaceDE w:val="0"/>
      <w:autoSpaceDN w:val="0"/>
      <w:adjustRightInd w:val="0"/>
      <w:spacing w:after="170" w:line="280" w:lineRule="atLeast"/>
      <w:textAlignment w:val="center"/>
    </w:pPr>
    <w:rPr>
      <w:rFonts w:ascii="Barlow" w:hAnsi="Barlow" w:cs="Barlow"/>
      <w:color w:val="00000C"/>
      <w:sz w:val="20"/>
      <w:szCs w:val="20"/>
    </w:rPr>
  </w:style>
  <w:style w:type="paragraph" w:customStyle="1" w:styleId="h4ulglobal">
    <w:name w:val="h4 ul (global)"/>
    <w:basedOn w:val="h4global"/>
    <w:uiPriority w:val="99"/>
    <w:rsid w:val="00182922"/>
    <w:pPr>
      <w:tabs>
        <w:tab w:val="clear" w:pos="170"/>
        <w:tab w:val="left" w:pos="850"/>
      </w:tabs>
      <w:spacing w:after="0"/>
      <w:ind w:left="283" w:hanging="283"/>
    </w:pPr>
  </w:style>
  <w:style w:type="paragraph" w:customStyle="1" w:styleId="h4ulmarginglobal">
    <w:name w:val="h4 ul margin (global)"/>
    <w:basedOn w:val="h4ulglobal"/>
    <w:uiPriority w:val="99"/>
    <w:rsid w:val="00182922"/>
    <w:pPr>
      <w:spacing w:after="170"/>
    </w:pPr>
  </w:style>
  <w:style w:type="character" w:customStyle="1" w:styleId="pboldglobal">
    <w:name w:val="p bold (global)"/>
    <w:uiPriority w:val="99"/>
    <w:rsid w:val="00182922"/>
    <w:rPr>
      <w:b/>
      <w:bCs/>
    </w:rPr>
  </w:style>
  <w:style w:type="character" w:customStyle="1" w:styleId="podatki">
    <w:name w:val="podatki"/>
    <w:uiPriority w:val="99"/>
    <w:rsid w:val="00182922"/>
    <w:rPr>
      <w:b/>
      <w:bCs/>
      <w:color w:val="0019BF"/>
      <w:sz w:val="12"/>
      <w:szCs w:val="12"/>
    </w:rPr>
  </w:style>
  <w:style w:type="paragraph" w:customStyle="1" w:styleId="pglobal">
    <w:name w:val="p (global)"/>
    <w:basedOn w:val="Navaden"/>
    <w:uiPriority w:val="99"/>
    <w:rsid w:val="0039094E"/>
    <w:pPr>
      <w:keepLines/>
      <w:tabs>
        <w:tab w:val="left" w:pos="170"/>
      </w:tabs>
      <w:suppressAutoHyphens/>
      <w:autoSpaceDE w:val="0"/>
      <w:autoSpaceDN w:val="0"/>
      <w:adjustRightInd w:val="0"/>
      <w:spacing w:after="227" w:line="280" w:lineRule="atLeast"/>
      <w:textAlignment w:val="center"/>
    </w:pPr>
    <w:rPr>
      <w:rFonts w:ascii="Barlow" w:hAnsi="Barlow" w:cs="Barlow"/>
      <w:color w:val="00000C"/>
      <w:sz w:val="20"/>
      <w:szCs w:val="20"/>
    </w:rPr>
  </w:style>
  <w:style w:type="paragraph" w:customStyle="1" w:styleId="h3global">
    <w:name w:val="h3 (global)"/>
    <w:basedOn w:val="pglobal"/>
    <w:uiPriority w:val="99"/>
    <w:rsid w:val="0039094E"/>
    <w:pPr>
      <w:spacing w:before="283" w:after="170" w:line="320" w:lineRule="atLeast"/>
      <w:jc w:val="center"/>
    </w:pPr>
    <w:rPr>
      <w:b/>
      <w:bCs/>
      <w:color w:val="0019BF"/>
      <w:sz w:val="32"/>
      <w:szCs w:val="32"/>
    </w:rPr>
  </w:style>
  <w:style w:type="table" w:styleId="Tabelamrea">
    <w:name w:val="Table Grid"/>
    <w:basedOn w:val="Navadnatabela"/>
    <w:uiPriority w:val="39"/>
    <w:rsid w:val="00953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AB3B00"/>
    <w:rPr>
      <w:color w:val="0563C1" w:themeColor="hyperlink"/>
      <w:u w:val="single"/>
    </w:rPr>
  </w:style>
  <w:style w:type="character" w:customStyle="1" w:styleId="OdstavekseznamaZnak">
    <w:name w:val="Odstavek seznama Znak"/>
    <w:link w:val="Odstavekseznama"/>
    <w:uiPriority w:val="34"/>
    <w:locked/>
    <w:rsid w:val="00AB3B00"/>
  </w:style>
  <w:style w:type="paragraph" w:styleId="NaslovTOC">
    <w:name w:val="TOC Heading"/>
    <w:basedOn w:val="Naslov1"/>
    <w:next w:val="Navaden"/>
    <w:uiPriority w:val="39"/>
    <w:unhideWhenUsed/>
    <w:qFormat/>
    <w:rsid w:val="00AB3B00"/>
    <w:pPr>
      <w:spacing w:line="360" w:lineRule="auto"/>
      <w:ind w:left="432" w:hanging="432"/>
      <w:outlineLvl w:val="9"/>
    </w:pPr>
    <w:rPr>
      <w:sz w:val="28"/>
      <w:lang w:eastAsia="sl-SI"/>
      <w14:ligatures w14:val="none"/>
    </w:rPr>
  </w:style>
  <w:style w:type="paragraph" w:styleId="Kazalovsebine1">
    <w:name w:val="toc 1"/>
    <w:basedOn w:val="Navaden"/>
    <w:next w:val="Navaden"/>
    <w:autoRedefine/>
    <w:uiPriority w:val="39"/>
    <w:unhideWhenUsed/>
    <w:rsid w:val="00AB3B00"/>
    <w:pPr>
      <w:spacing w:after="100" w:line="360" w:lineRule="auto"/>
    </w:pPr>
    <w:rPr>
      <w:rFonts w:ascii="Calibri" w:eastAsia="Times New Roman" w:hAnsi="Calibri" w:cs="Times New Roman"/>
      <w:szCs w:val="20"/>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160_t_x002e_dokumentov xmlns="474eadd9-8a00-41e9-8d6b-bd341fc86981" xsi:nil="true"/>
    <lcf76f155ced4ddcb4097134ff3c332f xmlns="474eadd9-8a00-41e9-8d6b-bd341fc86981">
      <Terms xmlns="http://schemas.microsoft.com/office/infopath/2007/PartnerControls"/>
    </lcf76f155ced4ddcb4097134ff3c332f>
    <TaxCatchAll xmlns="000a60a9-cad1-49a5-a3fc-09032a9c709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429DD75839BB404BB4CDFEED30845CB9" ma:contentTypeVersion="17" ma:contentTypeDescription="Ustvari nov dokument." ma:contentTypeScope="" ma:versionID="ef9835ab0c9f24a2ee1872f22172345d">
  <xsd:schema xmlns:xsd="http://www.w3.org/2001/XMLSchema" xmlns:xs="http://www.w3.org/2001/XMLSchema" xmlns:p="http://schemas.microsoft.com/office/2006/metadata/properties" xmlns:ns2="474eadd9-8a00-41e9-8d6b-bd341fc86981" xmlns:ns3="000a60a9-cad1-49a5-a3fc-09032a9c7096" targetNamespace="http://schemas.microsoft.com/office/2006/metadata/properties" ma:root="true" ma:fieldsID="0d3047a2188a1d657e2ec9031233c7d0" ns2:_="" ns3:_="">
    <xsd:import namespace="474eadd9-8a00-41e9-8d6b-bd341fc86981"/>
    <xsd:import namespace="000a60a9-cad1-49a5-a3fc-09032a9c709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Location" minOccurs="0"/>
                <xsd:element ref="ns2:_x0160_t_x002e_dokumentov"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4eadd9-8a00-41e9-8d6b-bd341fc869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Oznake slike" ma:readOnly="false" ma:fieldId="{5cf76f15-5ced-4ddc-b409-7134ff3c332f}" ma:taxonomyMulti="true" ma:sspId="821419b0-c4f9-4c64-b490-b72c1481d18a"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_x0160_t_x002e_dokumentov" ma:index="21" nillable="true" ma:displayName="Št. dokumentov" ma:format="Dropdown" ma:internalName="_x0160_t_x002e_dokumentov" ma:percentage="FALSE">
      <xsd:simpleType>
        <xsd:restriction base="dms:Number"/>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0a60a9-cad1-49a5-a3fc-09032a9c709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9f75b53-3245-4b98-b12e-6c238664eefd}" ma:internalName="TaxCatchAll" ma:showField="CatchAllData" ma:web="000a60a9-cad1-49a5-a3fc-09032a9c709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4A71D3-21A7-4F3E-9D2B-5F5754DAC136}">
  <ds:schemaRefs>
    <ds:schemaRef ds:uri="http://schemas.openxmlformats.org/officeDocument/2006/bibliography"/>
  </ds:schemaRefs>
</ds:datastoreItem>
</file>

<file path=customXml/itemProps2.xml><?xml version="1.0" encoding="utf-8"?>
<ds:datastoreItem xmlns:ds="http://schemas.openxmlformats.org/officeDocument/2006/customXml" ds:itemID="{59D08702-C28C-4678-894C-F93D33893768}">
  <ds:schemaRefs>
    <ds:schemaRef ds:uri="http://schemas.microsoft.com/sharepoint/v3/contenttype/forms"/>
  </ds:schemaRefs>
</ds:datastoreItem>
</file>

<file path=customXml/itemProps3.xml><?xml version="1.0" encoding="utf-8"?>
<ds:datastoreItem xmlns:ds="http://schemas.openxmlformats.org/officeDocument/2006/customXml" ds:itemID="{962A97D1-6EFA-44F5-9E25-184DC111C907}">
  <ds:schemaRefs>
    <ds:schemaRef ds:uri="http://schemas.microsoft.com/office/2006/metadata/properties"/>
    <ds:schemaRef ds:uri="http://schemas.microsoft.com/office/infopath/2007/PartnerControls"/>
    <ds:schemaRef ds:uri="474eadd9-8a00-41e9-8d6b-bd341fc86981"/>
    <ds:schemaRef ds:uri="000a60a9-cad1-49a5-a3fc-09032a9c7096"/>
  </ds:schemaRefs>
</ds:datastoreItem>
</file>

<file path=customXml/itemProps4.xml><?xml version="1.0" encoding="utf-8"?>
<ds:datastoreItem xmlns:ds="http://schemas.openxmlformats.org/officeDocument/2006/customXml" ds:itemID="{C1867A1E-4E93-46DB-A240-76531E64C2FA}"/>
</file>

<file path=docProps/app.xml><?xml version="1.0" encoding="utf-8"?>
<Properties xmlns="http://schemas.openxmlformats.org/officeDocument/2006/extended-properties" xmlns:vt="http://schemas.openxmlformats.org/officeDocument/2006/docPropsVTypes">
  <Template>Normal</Template>
  <TotalTime>0</TotalTime>
  <Pages>3</Pages>
  <Words>674</Words>
  <Characters>3843</Characters>
  <Application>Microsoft Office Word</Application>
  <DocSecurity>0</DocSecurity>
  <Lines>32</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2026-07-30T05:51:00Z</dcterms:created>
  <dcterms:modified xsi:type="dcterms:W3CDTF">2026-07-30T05:51:00Z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0x010100429DD75839BB404BB4CDFEED30845CB9</vt:lpwstr>
  </property>
</Properties>
</file>